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2EE2D" w14:textId="77777777" w:rsidR="003625BC" w:rsidRDefault="003625BC">
      <w:pPr>
        <w:pStyle w:val="Titre"/>
      </w:pPr>
      <w:bookmarkStart w:id="0" w:name="_qxxansssbzzz" w:colFirst="0" w:colLast="0"/>
      <w:bookmarkEnd w:id="0"/>
    </w:p>
    <w:p w14:paraId="3FD5026F" w14:textId="77777777" w:rsidR="003625BC" w:rsidRPr="00AD41DB" w:rsidRDefault="003625BC" w:rsidP="003625BC">
      <w:pPr>
        <w:tabs>
          <w:tab w:val="left" w:pos="2160"/>
          <w:tab w:val="left" w:pos="6379"/>
        </w:tabs>
        <w:spacing w:before="120"/>
        <w:ind w:hanging="2"/>
        <w:rPr>
          <w:rFonts w:ascii="Arial" w:hAnsi="Arial" w:cs="Arial"/>
          <w:lang w:val="en-US"/>
        </w:rPr>
      </w:pPr>
      <w:r w:rsidRPr="00AD41DB">
        <w:rPr>
          <w:rFonts w:ascii="Arial" w:hAnsi="Arial" w:cs="Arial"/>
          <w:b/>
          <w:lang w:val="en-US"/>
        </w:rPr>
        <w:t>Source:</w:t>
      </w:r>
      <w:r w:rsidRPr="00AD41DB">
        <w:rPr>
          <w:rFonts w:ascii="Arial" w:hAnsi="Arial" w:cs="Arial"/>
          <w:b/>
          <w:lang w:val="en-US"/>
        </w:rPr>
        <w:tab/>
        <w:t>MBS SWG Chairman</w:t>
      </w:r>
      <w:r w:rsidRPr="00AD41DB">
        <w:rPr>
          <w:rFonts w:ascii="Arial" w:hAnsi="Arial" w:cs="Arial"/>
          <w:b/>
          <w:color w:val="000000"/>
          <w:vertAlign w:val="superscript"/>
        </w:rPr>
        <w:footnoteReference w:id="1"/>
      </w:r>
    </w:p>
    <w:p w14:paraId="69CB2EF8" w14:textId="1B818F11" w:rsidR="003625BC" w:rsidRPr="00AD41DB" w:rsidRDefault="003625BC" w:rsidP="003625BC">
      <w:pPr>
        <w:tabs>
          <w:tab w:val="left" w:pos="2160"/>
          <w:tab w:val="left" w:pos="2250"/>
          <w:tab w:val="left" w:pos="6379"/>
        </w:tabs>
        <w:ind w:left="2156" w:hangingChars="895" w:hanging="2156"/>
        <w:rPr>
          <w:rFonts w:ascii="Arial" w:hAnsi="Arial" w:cs="Arial"/>
          <w:lang w:val="en-US"/>
        </w:rPr>
      </w:pPr>
      <w:r w:rsidRPr="00AD41DB">
        <w:rPr>
          <w:rFonts w:ascii="Arial" w:hAnsi="Arial" w:cs="Arial"/>
          <w:b/>
          <w:lang w:val="en-US"/>
        </w:rPr>
        <w:t>Title:</w:t>
      </w:r>
      <w:r w:rsidRPr="00AD41DB">
        <w:rPr>
          <w:rFonts w:ascii="Arial" w:hAnsi="Arial" w:cs="Arial"/>
          <w:b/>
          <w:lang w:val="en-US"/>
        </w:rPr>
        <w:tab/>
        <w:t>Report of SA4 MBS SWG AH Telco (</w:t>
      </w:r>
      <w:r w:rsidR="00AD41DB" w:rsidRPr="00AD41DB">
        <w:rPr>
          <w:rFonts w:ascii="Arial" w:hAnsi="Arial" w:cs="Arial"/>
          <w:b/>
          <w:lang w:val="en-US"/>
        </w:rPr>
        <w:t>25</w:t>
      </w:r>
      <w:r w:rsidR="00AD41DB" w:rsidRPr="00AD41DB">
        <w:rPr>
          <w:rFonts w:ascii="Arial" w:hAnsi="Arial" w:cs="Arial"/>
          <w:b/>
          <w:vertAlign w:val="superscript"/>
          <w:lang w:val="en-US"/>
        </w:rPr>
        <w:t>th</w:t>
      </w:r>
      <w:r w:rsidR="00AD41DB" w:rsidRPr="00AD41DB">
        <w:rPr>
          <w:rFonts w:ascii="Arial" w:hAnsi="Arial" w:cs="Arial"/>
          <w:b/>
          <w:lang w:val="en-US"/>
        </w:rPr>
        <w:t xml:space="preserve"> </w:t>
      </w:r>
      <w:r w:rsidR="003906F0" w:rsidRPr="00AD41DB">
        <w:rPr>
          <w:rFonts w:ascii="Arial" w:hAnsi="Arial" w:cs="Arial"/>
          <w:b/>
          <w:lang w:val="en-US"/>
        </w:rPr>
        <w:t xml:space="preserve">March </w:t>
      </w:r>
      <w:r w:rsidRPr="00AD41DB">
        <w:rPr>
          <w:rFonts w:ascii="Arial" w:hAnsi="Arial" w:cs="Arial"/>
          <w:b/>
          <w:lang w:val="en-US"/>
        </w:rPr>
        <w:t>2022)</w:t>
      </w:r>
    </w:p>
    <w:p w14:paraId="32D5C759" w14:textId="7ECDF7E2" w:rsidR="003625BC" w:rsidRPr="00AD41DB" w:rsidRDefault="003625BC" w:rsidP="003625BC">
      <w:pPr>
        <w:tabs>
          <w:tab w:val="left" w:pos="2127"/>
          <w:tab w:val="left" w:pos="2160"/>
          <w:tab w:val="left" w:pos="6379"/>
        </w:tabs>
        <w:ind w:hanging="2"/>
        <w:rPr>
          <w:rFonts w:ascii="Arial" w:hAnsi="Arial" w:cs="Arial"/>
          <w:b/>
          <w:lang w:val="en-US"/>
        </w:rPr>
      </w:pPr>
      <w:r w:rsidRPr="00AD41DB">
        <w:rPr>
          <w:rFonts w:ascii="Arial" w:hAnsi="Arial" w:cs="Arial"/>
          <w:b/>
          <w:lang w:val="en-US"/>
        </w:rPr>
        <w:t>Document for:</w:t>
      </w:r>
      <w:r w:rsidRPr="00AD41DB">
        <w:rPr>
          <w:rFonts w:ascii="Arial" w:hAnsi="Arial" w:cs="Arial"/>
          <w:b/>
          <w:lang w:val="en-US"/>
        </w:rPr>
        <w:tab/>
      </w:r>
      <w:r w:rsidR="001032B5" w:rsidRPr="00AD41DB">
        <w:rPr>
          <w:rFonts w:ascii="Arial" w:hAnsi="Arial" w:cs="Arial"/>
          <w:b/>
          <w:lang w:val="en-US"/>
        </w:rPr>
        <w:t>Approval</w:t>
      </w:r>
    </w:p>
    <w:p w14:paraId="4E4D6059" w14:textId="40062FD6" w:rsidR="003625BC" w:rsidRPr="00AD41DB" w:rsidRDefault="003625BC" w:rsidP="003625BC">
      <w:pPr>
        <w:tabs>
          <w:tab w:val="left" w:pos="2127"/>
          <w:tab w:val="left" w:pos="2160"/>
          <w:tab w:val="left" w:pos="6379"/>
        </w:tabs>
        <w:ind w:hanging="2"/>
        <w:rPr>
          <w:rFonts w:ascii="Arial" w:hAnsi="Arial" w:cs="Arial"/>
          <w:lang w:val="en-US"/>
        </w:rPr>
      </w:pPr>
      <w:r w:rsidRPr="00AD41DB">
        <w:rPr>
          <w:rFonts w:ascii="Arial" w:hAnsi="Arial" w:cs="Arial"/>
          <w:b/>
          <w:lang w:val="en-US"/>
        </w:rPr>
        <w:t>Agenda Item:</w:t>
      </w:r>
      <w:r w:rsidRPr="00AD41DB">
        <w:rPr>
          <w:rFonts w:ascii="Arial" w:hAnsi="Arial" w:cs="Arial"/>
          <w:b/>
          <w:lang w:val="en-US"/>
        </w:rPr>
        <w:tab/>
      </w:r>
      <w:r w:rsidR="001032B5" w:rsidRPr="00AD41DB">
        <w:rPr>
          <w:rFonts w:ascii="Arial" w:hAnsi="Arial" w:cs="Arial"/>
          <w:b/>
          <w:lang w:val="en-US"/>
        </w:rPr>
        <w:t>5.1</w:t>
      </w:r>
    </w:p>
    <w:p w14:paraId="097606F5" w14:textId="77777777" w:rsidR="003625BC" w:rsidRPr="00AD41DB" w:rsidRDefault="003625BC" w:rsidP="003625BC">
      <w:pPr>
        <w:pBdr>
          <w:top w:val="single" w:sz="12" w:space="1" w:color="000000"/>
        </w:pBdr>
        <w:tabs>
          <w:tab w:val="left" w:pos="6379"/>
        </w:tabs>
        <w:ind w:hanging="2"/>
        <w:rPr>
          <w:sz w:val="20"/>
          <w:szCs w:val="20"/>
          <w:lang w:val="en-US"/>
        </w:rPr>
      </w:pPr>
    </w:p>
    <w:p w14:paraId="74A70947" w14:textId="77777777" w:rsidR="00AD41DB" w:rsidRDefault="00AD41DB" w:rsidP="00AD41DB">
      <w:pPr>
        <w:pStyle w:val="Titre"/>
      </w:pPr>
      <w:r>
        <w:t>3GPP SA4 MBS SWG Telco (March 25, 2022)</w:t>
      </w:r>
    </w:p>
    <w:p w14:paraId="471BCF12" w14:textId="77777777" w:rsidR="00AD41DB" w:rsidRDefault="00AD41DB" w:rsidP="00AD41DB">
      <w:pPr>
        <w:pStyle w:val="Titre1"/>
      </w:pPr>
      <w:bookmarkStart w:id="2" w:name="_im4qroblystk" w:colFirst="0" w:colLast="0"/>
      <w:bookmarkEnd w:id="2"/>
      <w:r>
        <w:t>1 Opening of the meeting and Approval of Agenda</w:t>
      </w:r>
    </w:p>
    <w:p w14:paraId="10E3BD22" w14:textId="77777777" w:rsidR="00AD41DB" w:rsidRPr="00AD41DB" w:rsidRDefault="00AD41DB" w:rsidP="00AD41DB">
      <w:pPr>
        <w:rPr>
          <w:lang w:val="en-US"/>
        </w:rPr>
      </w:pPr>
      <w:r w:rsidRPr="00AD41DB">
        <w:rPr>
          <w:lang w:val="en-US"/>
        </w:rPr>
        <w:t xml:space="preserve">Thomas Stockhammer opens the session on March 25th, </w:t>
      </w:r>
      <w:proofErr w:type="gramStart"/>
      <w:r w:rsidRPr="00AD41DB">
        <w:rPr>
          <w:lang w:val="en-US"/>
        </w:rPr>
        <w:t>2022</w:t>
      </w:r>
      <w:proofErr w:type="gramEnd"/>
      <w:r w:rsidRPr="00AD41DB">
        <w:rPr>
          <w:lang w:val="en-US"/>
        </w:rPr>
        <w:t xml:space="preserve"> at 14:00 CET in replacement of Frederic Gabin who was absent for the first hour for the joint meeting Joint CT3/SA2 on EVEX.</w:t>
      </w:r>
    </w:p>
    <w:p w14:paraId="0BDB81CB" w14:textId="77777777" w:rsidR="00AD41DB" w:rsidRPr="00AD41DB" w:rsidRDefault="00AD41DB" w:rsidP="00AD41DB">
      <w:pPr>
        <w:rPr>
          <w:lang w:val="en-US"/>
        </w:rPr>
      </w:pPr>
    </w:p>
    <w:p w14:paraId="7F0F0450" w14:textId="77777777" w:rsidR="00AD41DB" w:rsidRPr="00AD41DB" w:rsidRDefault="00AD41DB" w:rsidP="00AD41DB">
      <w:pPr>
        <w:rPr>
          <w:lang w:val="en-US"/>
        </w:rPr>
      </w:pPr>
      <w:r w:rsidRPr="00AD41DB">
        <w:rPr>
          <w:lang w:val="en-US"/>
        </w:rPr>
        <w:t xml:space="preserve">Mr. Frederic Gabin (SA4 and MBS SWG chair, Dolby) opens the MBS session on March 25th, </w:t>
      </w:r>
      <w:proofErr w:type="gramStart"/>
      <w:r w:rsidRPr="00AD41DB">
        <w:rPr>
          <w:lang w:val="en-US"/>
        </w:rPr>
        <w:t>2022</w:t>
      </w:r>
      <w:proofErr w:type="gramEnd"/>
      <w:r w:rsidRPr="00AD41DB">
        <w:rPr>
          <w:lang w:val="en-US"/>
        </w:rPr>
        <w:t xml:space="preserve"> at 15:00 CET. </w:t>
      </w:r>
    </w:p>
    <w:p w14:paraId="7E255A69" w14:textId="77777777" w:rsidR="00AD41DB" w:rsidRPr="00AD41DB" w:rsidRDefault="00AD41DB" w:rsidP="00AD41DB">
      <w:pPr>
        <w:rPr>
          <w:lang w:val="en-US"/>
        </w:rPr>
      </w:pPr>
    </w:p>
    <w:p w14:paraId="7A0A56F7" w14:textId="77777777" w:rsidR="00AD41DB" w:rsidRPr="00AD41DB" w:rsidRDefault="00AD41DB" w:rsidP="00AD41DB">
      <w:pPr>
        <w:rPr>
          <w:lang w:val="en-US"/>
        </w:rPr>
      </w:pPr>
      <w:r w:rsidRPr="00AD41DB">
        <w:rPr>
          <w:lang w:val="en-US"/>
        </w:rPr>
        <w:t xml:space="preserve">Richard Bradbury and Julien Lemotheux are assigned as scribes. </w:t>
      </w:r>
    </w:p>
    <w:p w14:paraId="79B7466D" w14:textId="77777777" w:rsidR="00AD41DB" w:rsidRPr="00AD41DB" w:rsidRDefault="00AD41DB" w:rsidP="00AD41DB">
      <w:pPr>
        <w:rPr>
          <w:highlight w:val="yellow"/>
          <w:lang w:val="en-US"/>
        </w:rPr>
      </w:pPr>
    </w:p>
    <w:p w14:paraId="0715B7D1" w14:textId="77777777" w:rsidR="00AD41DB" w:rsidRPr="00AD41DB" w:rsidRDefault="00AD41DB" w:rsidP="00AD41DB">
      <w:pPr>
        <w:rPr>
          <w:lang w:val="en-US"/>
        </w:rPr>
      </w:pPr>
      <w:r w:rsidRPr="00AD41DB">
        <w:rPr>
          <w:lang w:val="en-US"/>
        </w:rPr>
        <w:t>Details of this meeting can be found here: https://portal.3gpp.org/Home.aspx#/meeting?MtgId=60312</w:t>
      </w:r>
    </w:p>
    <w:p w14:paraId="673975E9" w14:textId="77777777" w:rsidR="00AD41DB" w:rsidRPr="00AD41DB" w:rsidRDefault="00AD41DB" w:rsidP="00AD41DB">
      <w:pPr>
        <w:rPr>
          <w:lang w:val="en-US"/>
        </w:rPr>
      </w:pPr>
    </w:p>
    <w:p w14:paraId="226D5333" w14:textId="77777777" w:rsidR="00AD41DB" w:rsidRPr="00AD41DB" w:rsidRDefault="00AD41DB" w:rsidP="00AD41DB">
      <w:pPr>
        <w:rPr>
          <w:lang w:val="en-US"/>
        </w:rPr>
      </w:pPr>
      <w:r w:rsidRPr="00AD41DB">
        <w:rPr>
          <w:lang w:val="en-US"/>
        </w:rPr>
        <w:t xml:space="preserve">The minutes are shared online: https://docs.google.com/document/d/1EoFtPMLS276s6Pr1e65cVua6qlkBFQFHmgeRMduZEoY/edit?usp=sharing </w:t>
      </w:r>
    </w:p>
    <w:p w14:paraId="571D800D" w14:textId="77777777" w:rsidR="00AD41DB" w:rsidRPr="00AD41DB" w:rsidRDefault="00AD41DB" w:rsidP="00AD41DB">
      <w:pPr>
        <w:spacing w:before="120"/>
        <w:rPr>
          <w:lang w:val="en-US"/>
        </w:rPr>
      </w:pPr>
      <w:r w:rsidRPr="00AD41DB">
        <w:rPr>
          <w:lang w:val="en-US"/>
        </w:rPr>
        <w:t>The following documents were registered:</w:t>
      </w:r>
    </w:p>
    <w:p w14:paraId="21C6593A" w14:textId="77777777" w:rsidR="00AD41DB" w:rsidRPr="00AD41DB" w:rsidRDefault="00AD41DB" w:rsidP="00AD41DB">
      <w:pPr>
        <w:rPr>
          <w:lang w:val="en-US"/>
        </w:rPr>
      </w:pPr>
    </w:p>
    <w:tbl>
      <w:tblPr>
        <w:tblW w:w="9045" w:type="dxa"/>
        <w:tblBorders>
          <w:top w:val="nil"/>
          <w:left w:val="nil"/>
          <w:bottom w:val="nil"/>
          <w:right w:val="nil"/>
          <w:insideH w:val="nil"/>
          <w:insideV w:val="nil"/>
        </w:tblBorders>
        <w:tblLayout w:type="fixed"/>
        <w:tblLook w:val="0600" w:firstRow="0" w:lastRow="0" w:firstColumn="0" w:lastColumn="0" w:noHBand="1" w:noVBand="1"/>
      </w:tblPr>
      <w:tblGrid>
        <w:gridCol w:w="1290"/>
        <w:gridCol w:w="3285"/>
        <w:gridCol w:w="1590"/>
        <w:gridCol w:w="1500"/>
        <w:gridCol w:w="1380"/>
      </w:tblGrid>
      <w:tr w:rsidR="00AD41DB" w14:paraId="4C31A62C" w14:textId="77777777" w:rsidTr="002F4EAB">
        <w:trPr>
          <w:trHeight w:val="410"/>
        </w:trPr>
        <w:tc>
          <w:tcPr>
            <w:tcW w:w="1290" w:type="dxa"/>
            <w:tcBorders>
              <w:top w:val="single" w:sz="8" w:space="0" w:color="70AD47"/>
              <w:left w:val="single" w:sz="8" w:space="0" w:color="70AD47"/>
              <w:bottom w:val="single" w:sz="8" w:space="0" w:color="70AD47"/>
              <w:right w:val="nil"/>
            </w:tcBorders>
            <w:shd w:val="clear" w:color="auto" w:fill="70AD47"/>
            <w:tcMar>
              <w:top w:w="100" w:type="dxa"/>
              <w:left w:w="100" w:type="dxa"/>
              <w:bottom w:w="100" w:type="dxa"/>
              <w:right w:w="100" w:type="dxa"/>
            </w:tcMar>
          </w:tcPr>
          <w:p w14:paraId="5159CC21" w14:textId="77777777" w:rsidR="00AD41DB" w:rsidRDefault="00AD41DB" w:rsidP="002F4EAB">
            <w:pPr>
              <w:spacing w:before="240"/>
              <w:jc w:val="center"/>
              <w:rPr>
                <w:color w:val="FFFFFF"/>
                <w:sz w:val="18"/>
                <w:szCs w:val="18"/>
              </w:rPr>
            </w:pPr>
            <w:proofErr w:type="spellStart"/>
            <w:r>
              <w:rPr>
                <w:color w:val="FFFFFF"/>
                <w:sz w:val="18"/>
                <w:szCs w:val="18"/>
              </w:rPr>
              <w:t>TDoc</w:t>
            </w:r>
            <w:proofErr w:type="spellEnd"/>
          </w:p>
        </w:tc>
        <w:tc>
          <w:tcPr>
            <w:tcW w:w="3285" w:type="dxa"/>
            <w:tcBorders>
              <w:top w:val="single" w:sz="8" w:space="0" w:color="70AD47"/>
              <w:left w:val="nil"/>
              <w:bottom w:val="single" w:sz="8" w:space="0" w:color="70AD47"/>
              <w:right w:val="nil"/>
            </w:tcBorders>
            <w:shd w:val="clear" w:color="auto" w:fill="70AD47"/>
            <w:tcMar>
              <w:top w:w="100" w:type="dxa"/>
              <w:left w:w="100" w:type="dxa"/>
              <w:bottom w:w="100" w:type="dxa"/>
              <w:right w:w="100" w:type="dxa"/>
            </w:tcMar>
          </w:tcPr>
          <w:p w14:paraId="7CF8E174" w14:textId="77777777" w:rsidR="00AD41DB" w:rsidRDefault="00AD41DB" w:rsidP="002F4EAB">
            <w:pPr>
              <w:spacing w:before="240"/>
              <w:jc w:val="center"/>
              <w:rPr>
                <w:color w:val="FFFFFF"/>
                <w:sz w:val="18"/>
                <w:szCs w:val="18"/>
              </w:rPr>
            </w:pPr>
            <w:proofErr w:type="spellStart"/>
            <w:r>
              <w:rPr>
                <w:color w:val="FFFFFF"/>
                <w:sz w:val="18"/>
                <w:szCs w:val="18"/>
              </w:rPr>
              <w:t>Title</w:t>
            </w:r>
            <w:proofErr w:type="spellEnd"/>
          </w:p>
        </w:tc>
        <w:tc>
          <w:tcPr>
            <w:tcW w:w="1590" w:type="dxa"/>
            <w:tcBorders>
              <w:top w:val="single" w:sz="8" w:space="0" w:color="70AD47"/>
              <w:left w:val="nil"/>
              <w:bottom w:val="single" w:sz="8" w:space="0" w:color="70AD47"/>
              <w:right w:val="nil"/>
            </w:tcBorders>
            <w:shd w:val="clear" w:color="auto" w:fill="70AD47"/>
            <w:tcMar>
              <w:top w:w="100" w:type="dxa"/>
              <w:left w:w="100" w:type="dxa"/>
              <w:bottom w:w="100" w:type="dxa"/>
              <w:right w:w="100" w:type="dxa"/>
            </w:tcMar>
          </w:tcPr>
          <w:p w14:paraId="72EE2CAD" w14:textId="77777777" w:rsidR="00AD41DB" w:rsidRDefault="00AD41DB" w:rsidP="002F4EAB">
            <w:pPr>
              <w:spacing w:before="240"/>
              <w:jc w:val="center"/>
              <w:rPr>
                <w:color w:val="FFFFFF"/>
                <w:sz w:val="18"/>
                <w:szCs w:val="18"/>
              </w:rPr>
            </w:pPr>
            <w:r>
              <w:rPr>
                <w:color w:val="FFFFFF"/>
                <w:sz w:val="18"/>
                <w:szCs w:val="18"/>
              </w:rPr>
              <w:t>Source</w:t>
            </w:r>
          </w:p>
        </w:tc>
        <w:tc>
          <w:tcPr>
            <w:tcW w:w="1500" w:type="dxa"/>
            <w:tcBorders>
              <w:top w:val="single" w:sz="8" w:space="0" w:color="70AD47"/>
              <w:left w:val="nil"/>
              <w:bottom w:val="single" w:sz="8" w:space="0" w:color="70AD47"/>
              <w:right w:val="nil"/>
            </w:tcBorders>
            <w:shd w:val="clear" w:color="auto" w:fill="70AD47"/>
            <w:tcMar>
              <w:top w:w="100" w:type="dxa"/>
              <w:left w:w="100" w:type="dxa"/>
              <w:bottom w:w="100" w:type="dxa"/>
              <w:right w:w="100" w:type="dxa"/>
            </w:tcMar>
          </w:tcPr>
          <w:p w14:paraId="3634EDB2" w14:textId="77777777" w:rsidR="00AD41DB" w:rsidRDefault="00AD41DB" w:rsidP="002F4EAB">
            <w:pPr>
              <w:spacing w:before="240"/>
              <w:jc w:val="center"/>
              <w:rPr>
                <w:color w:val="FFFFFF"/>
                <w:sz w:val="18"/>
                <w:szCs w:val="18"/>
              </w:rPr>
            </w:pPr>
            <w:r>
              <w:rPr>
                <w:color w:val="FFFFFF"/>
                <w:sz w:val="18"/>
                <w:szCs w:val="18"/>
              </w:rPr>
              <w:t>Contact</w:t>
            </w:r>
          </w:p>
        </w:tc>
        <w:tc>
          <w:tcPr>
            <w:tcW w:w="1380" w:type="dxa"/>
            <w:tcBorders>
              <w:top w:val="single" w:sz="8" w:space="0" w:color="70AD47"/>
              <w:left w:val="nil"/>
              <w:bottom w:val="single" w:sz="8" w:space="0" w:color="70AD47"/>
              <w:right w:val="single" w:sz="8" w:space="0" w:color="70AD47"/>
            </w:tcBorders>
            <w:shd w:val="clear" w:color="auto" w:fill="70AD47"/>
            <w:tcMar>
              <w:top w:w="100" w:type="dxa"/>
              <w:left w:w="100" w:type="dxa"/>
              <w:bottom w:w="100" w:type="dxa"/>
              <w:right w:w="100" w:type="dxa"/>
            </w:tcMar>
          </w:tcPr>
          <w:p w14:paraId="278FA174" w14:textId="77777777" w:rsidR="00AD41DB" w:rsidRDefault="00AD41DB" w:rsidP="002F4EAB">
            <w:pPr>
              <w:spacing w:before="240"/>
              <w:jc w:val="center"/>
              <w:rPr>
                <w:color w:val="FFFFFF"/>
                <w:sz w:val="18"/>
                <w:szCs w:val="18"/>
              </w:rPr>
            </w:pPr>
            <w:r>
              <w:rPr>
                <w:color w:val="FFFFFF"/>
                <w:sz w:val="18"/>
                <w:szCs w:val="18"/>
              </w:rPr>
              <w:t>Agenda item</w:t>
            </w:r>
          </w:p>
        </w:tc>
      </w:tr>
      <w:tr w:rsidR="00AD41DB" w14:paraId="7408A210" w14:textId="77777777" w:rsidTr="002F4EAB">
        <w:trPr>
          <w:trHeight w:val="620"/>
        </w:trPr>
        <w:tc>
          <w:tcPr>
            <w:tcW w:w="1290" w:type="dxa"/>
            <w:tcBorders>
              <w:top w:val="nil"/>
              <w:left w:val="nil"/>
              <w:bottom w:val="nil"/>
              <w:right w:val="nil"/>
            </w:tcBorders>
            <w:tcMar>
              <w:top w:w="100" w:type="dxa"/>
              <w:left w:w="100" w:type="dxa"/>
              <w:bottom w:w="100" w:type="dxa"/>
              <w:right w:w="100" w:type="dxa"/>
            </w:tcMar>
          </w:tcPr>
          <w:p w14:paraId="27C0C751" w14:textId="77777777" w:rsidR="00AD41DB" w:rsidRDefault="00AD41DB" w:rsidP="002F4EAB">
            <w:pPr>
              <w:spacing w:before="240"/>
              <w:rPr>
                <w:color w:val="0000FF"/>
                <w:sz w:val="18"/>
                <w:szCs w:val="18"/>
                <w:u w:val="single"/>
              </w:rPr>
            </w:pPr>
            <w:hyperlink r:id="rId8">
              <w:r>
                <w:rPr>
                  <w:b/>
                  <w:color w:val="0000FF"/>
                  <w:sz w:val="16"/>
                  <w:szCs w:val="16"/>
                  <w:u w:val="single"/>
                </w:rPr>
                <w:t>S4aI221311</w:t>
              </w:r>
            </w:hyperlink>
          </w:p>
        </w:tc>
        <w:tc>
          <w:tcPr>
            <w:tcW w:w="3285" w:type="dxa"/>
            <w:tcBorders>
              <w:top w:val="nil"/>
              <w:left w:val="nil"/>
              <w:bottom w:val="nil"/>
              <w:right w:val="nil"/>
            </w:tcBorders>
            <w:tcMar>
              <w:top w:w="100" w:type="dxa"/>
              <w:left w:w="100" w:type="dxa"/>
              <w:bottom w:w="100" w:type="dxa"/>
              <w:right w:w="100" w:type="dxa"/>
            </w:tcMar>
          </w:tcPr>
          <w:p w14:paraId="29AB4665" w14:textId="77777777" w:rsidR="00AD41DB" w:rsidRDefault="00AD41DB" w:rsidP="002F4EAB">
            <w:pPr>
              <w:spacing w:before="240"/>
              <w:rPr>
                <w:sz w:val="18"/>
                <w:szCs w:val="18"/>
              </w:rPr>
            </w:pPr>
            <w:r>
              <w:rPr>
                <w:sz w:val="18"/>
                <w:szCs w:val="18"/>
              </w:rPr>
              <w:t xml:space="preserve">[5MBUSA] </w:t>
            </w:r>
            <w:proofErr w:type="spellStart"/>
            <w:r>
              <w:rPr>
                <w:sz w:val="18"/>
                <w:szCs w:val="18"/>
              </w:rPr>
              <w:t>Additional</w:t>
            </w:r>
            <w:proofErr w:type="spellEnd"/>
            <w:r>
              <w:rPr>
                <w:sz w:val="18"/>
                <w:szCs w:val="18"/>
              </w:rPr>
              <w:t xml:space="preserve"> stage 2 </w:t>
            </w:r>
            <w:proofErr w:type="spellStart"/>
            <w:r>
              <w:rPr>
                <w:sz w:val="18"/>
                <w:szCs w:val="18"/>
              </w:rPr>
              <w:t>detail</w:t>
            </w:r>
            <w:proofErr w:type="spellEnd"/>
          </w:p>
        </w:tc>
        <w:tc>
          <w:tcPr>
            <w:tcW w:w="1590" w:type="dxa"/>
            <w:tcBorders>
              <w:top w:val="nil"/>
              <w:left w:val="nil"/>
              <w:bottom w:val="nil"/>
              <w:right w:val="nil"/>
            </w:tcBorders>
            <w:tcMar>
              <w:top w:w="100" w:type="dxa"/>
              <w:left w:w="100" w:type="dxa"/>
              <w:bottom w:w="100" w:type="dxa"/>
              <w:right w:w="100" w:type="dxa"/>
            </w:tcMar>
          </w:tcPr>
          <w:p w14:paraId="2AB84D9C" w14:textId="77777777" w:rsidR="00AD41DB" w:rsidRDefault="00AD41DB" w:rsidP="002F4EAB">
            <w:pPr>
              <w:spacing w:before="240"/>
              <w:rPr>
                <w:sz w:val="18"/>
                <w:szCs w:val="18"/>
              </w:rPr>
            </w:pPr>
            <w:r>
              <w:rPr>
                <w:sz w:val="18"/>
                <w:szCs w:val="18"/>
              </w:rPr>
              <w:t>BBC</w:t>
            </w:r>
          </w:p>
        </w:tc>
        <w:tc>
          <w:tcPr>
            <w:tcW w:w="1500" w:type="dxa"/>
            <w:tcBorders>
              <w:top w:val="nil"/>
              <w:left w:val="nil"/>
              <w:bottom w:val="nil"/>
              <w:right w:val="nil"/>
            </w:tcBorders>
            <w:tcMar>
              <w:top w:w="100" w:type="dxa"/>
              <w:left w:w="100" w:type="dxa"/>
              <w:bottom w:w="100" w:type="dxa"/>
              <w:right w:w="100" w:type="dxa"/>
            </w:tcMar>
          </w:tcPr>
          <w:p w14:paraId="7B8626FF" w14:textId="77777777" w:rsidR="00AD41DB" w:rsidRDefault="00AD41DB" w:rsidP="002F4EAB">
            <w:pPr>
              <w:spacing w:before="240"/>
              <w:rPr>
                <w:sz w:val="18"/>
                <w:szCs w:val="18"/>
              </w:rPr>
            </w:pPr>
            <w:r>
              <w:rPr>
                <w:sz w:val="18"/>
                <w:szCs w:val="18"/>
              </w:rPr>
              <w:t>Richard Bradbury</w:t>
            </w:r>
          </w:p>
        </w:tc>
        <w:tc>
          <w:tcPr>
            <w:tcW w:w="1380" w:type="dxa"/>
            <w:tcBorders>
              <w:top w:val="nil"/>
              <w:left w:val="nil"/>
              <w:bottom w:val="nil"/>
              <w:right w:val="nil"/>
            </w:tcBorders>
            <w:tcMar>
              <w:top w:w="100" w:type="dxa"/>
              <w:left w:w="100" w:type="dxa"/>
              <w:bottom w:w="100" w:type="dxa"/>
              <w:right w:w="100" w:type="dxa"/>
            </w:tcMar>
          </w:tcPr>
          <w:p w14:paraId="6492EFDB" w14:textId="77777777" w:rsidR="00AD41DB" w:rsidRDefault="00AD41DB" w:rsidP="002F4EAB">
            <w:pPr>
              <w:spacing w:before="240"/>
              <w:rPr>
                <w:sz w:val="18"/>
                <w:szCs w:val="18"/>
              </w:rPr>
            </w:pPr>
            <w:r>
              <w:rPr>
                <w:sz w:val="16"/>
                <w:szCs w:val="16"/>
              </w:rPr>
              <w:t>4.14</w:t>
            </w:r>
          </w:p>
        </w:tc>
      </w:tr>
      <w:tr w:rsidR="00AD41DB" w14:paraId="422F3877" w14:textId="77777777" w:rsidTr="002F4EAB">
        <w:trPr>
          <w:trHeight w:val="620"/>
        </w:trPr>
        <w:tc>
          <w:tcPr>
            <w:tcW w:w="129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0A3E232C" w14:textId="77777777" w:rsidR="00AD41DB" w:rsidRDefault="00AD41DB" w:rsidP="002F4EAB">
            <w:pPr>
              <w:spacing w:before="240"/>
              <w:rPr>
                <w:color w:val="0000FF"/>
                <w:sz w:val="18"/>
                <w:szCs w:val="18"/>
                <w:u w:val="single"/>
              </w:rPr>
            </w:pPr>
            <w:hyperlink r:id="rId9">
              <w:r>
                <w:rPr>
                  <w:color w:val="0000FF"/>
                  <w:sz w:val="18"/>
                  <w:szCs w:val="18"/>
                  <w:u w:val="single"/>
                </w:rPr>
                <w:t>S4aI221326</w:t>
              </w:r>
            </w:hyperlink>
          </w:p>
        </w:tc>
        <w:tc>
          <w:tcPr>
            <w:tcW w:w="328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0CD7FD12" w14:textId="77777777" w:rsidR="00AD41DB" w:rsidRDefault="00AD41DB" w:rsidP="002F4EAB">
            <w:pPr>
              <w:spacing w:before="240"/>
              <w:rPr>
                <w:sz w:val="18"/>
                <w:szCs w:val="18"/>
              </w:rPr>
            </w:pPr>
            <w:r>
              <w:rPr>
                <w:sz w:val="18"/>
                <w:szCs w:val="18"/>
              </w:rPr>
              <w:t xml:space="preserve">[5MBUSA] MBS User Service </w:t>
            </w:r>
            <w:proofErr w:type="spellStart"/>
            <w:r>
              <w:rPr>
                <w:sz w:val="18"/>
                <w:szCs w:val="18"/>
              </w:rPr>
              <w:t>procedures</w:t>
            </w:r>
            <w:proofErr w:type="spellEnd"/>
          </w:p>
        </w:tc>
        <w:tc>
          <w:tcPr>
            <w:tcW w:w="159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551443D9" w14:textId="77777777" w:rsidR="00AD41DB" w:rsidRDefault="00AD41DB" w:rsidP="002F4EAB">
            <w:pPr>
              <w:spacing w:before="240"/>
              <w:rPr>
                <w:sz w:val="18"/>
                <w:szCs w:val="18"/>
              </w:rPr>
            </w:pPr>
            <w:r>
              <w:rPr>
                <w:sz w:val="18"/>
                <w:szCs w:val="18"/>
              </w:rPr>
              <w:t>BBC</w:t>
            </w:r>
          </w:p>
        </w:tc>
        <w:tc>
          <w:tcPr>
            <w:tcW w:w="150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057BD166" w14:textId="77777777" w:rsidR="00AD41DB" w:rsidRDefault="00AD41DB" w:rsidP="002F4EAB">
            <w:pPr>
              <w:spacing w:before="240"/>
              <w:rPr>
                <w:sz w:val="18"/>
                <w:szCs w:val="18"/>
              </w:rPr>
            </w:pPr>
            <w:r>
              <w:rPr>
                <w:sz w:val="18"/>
                <w:szCs w:val="18"/>
              </w:rPr>
              <w:t>Richard Bradbury</w:t>
            </w:r>
          </w:p>
        </w:tc>
        <w:tc>
          <w:tcPr>
            <w:tcW w:w="138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7A1CE94D" w14:textId="77777777" w:rsidR="00AD41DB" w:rsidRDefault="00AD41DB" w:rsidP="002F4EAB">
            <w:pPr>
              <w:spacing w:before="240"/>
              <w:rPr>
                <w:sz w:val="18"/>
                <w:szCs w:val="18"/>
              </w:rPr>
            </w:pPr>
            <w:r>
              <w:rPr>
                <w:sz w:val="18"/>
                <w:szCs w:val="18"/>
              </w:rPr>
              <w:t>4.14</w:t>
            </w:r>
          </w:p>
        </w:tc>
      </w:tr>
      <w:tr w:rsidR="00AD41DB" w14:paraId="3D97A0B4" w14:textId="77777777" w:rsidTr="002F4EAB">
        <w:trPr>
          <w:trHeight w:val="830"/>
        </w:trPr>
        <w:tc>
          <w:tcPr>
            <w:tcW w:w="129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2896130F" w14:textId="77777777" w:rsidR="00AD41DB" w:rsidRDefault="00AD41DB" w:rsidP="002F4EAB">
            <w:pPr>
              <w:spacing w:before="240"/>
              <w:rPr>
                <w:color w:val="0000FF"/>
                <w:sz w:val="18"/>
                <w:szCs w:val="18"/>
                <w:u w:val="single"/>
              </w:rPr>
            </w:pPr>
            <w:hyperlink r:id="rId10">
              <w:r>
                <w:rPr>
                  <w:color w:val="0000FF"/>
                  <w:sz w:val="18"/>
                  <w:szCs w:val="18"/>
                  <w:u w:val="single"/>
                </w:rPr>
                <w:t>S4aI221327</w:t>
              </w:r>
            </w:hyperlink>
          </w:p>
        </w:tc>
        <w:tc>
          <w:tcPr>
            <w:tcW w:w="3285" w:type="dxa"/>
            <w:tcBorders>
              <w:top w:val="nil"/>
              <w:left w:val="nil"/>
              <w:bottom w:val="single" w:sz="8" w:space="0" w:color="A8D08D"/>
              <w:right w:val="single" w:sz="8" w:space="0" w:color="A8D08D"/>
            </w:tcBorders>
            <w:tcMar>
              <w:top w:w="100" w:type="dxa"/>
              <w:left w:w="100" w:type="dxa"/>
              <w:bottom w:w="100" w:type="dxa"/>
              <w:right w:w="100" w:type="dxa"/>
            </w:tcMar>
          </w:tcPr>
          <w:p w14:paraId="2065FA85" w14:textId="77777777" w:rsidR="00AD41DB" w:rsidRPr="00AD41DB" w:rsidRDefault="00AD41DB" w:rsidP="002F4EAB">
            <w:pPr>
              <w:spacing w:before="240"/>
              <w:rPr>
                <w:sz w:val="18"/>
                <w:szCs w:val="18"/>
                <w:lang w:val="en-US"/>
              </w:rPr>
            </w:pPr>
            <w:r w:rsidRPr="00AD41DB">
              <w:rPr>
                <w:sz w:val="18"/>
                <w:szCs w:val="18"/>
                <w:lang w:val="en-US"/>
              </w:rPr>
              <w:t>[5MBUSA]: Various corrections around File Repair, Consumption Reporting and Reception Reporting</w:t>
            </w:r>
          </w:p>
        </w:tc>
        <w:tc>
          <w:tcPr>
            <w:tcW w:w="1590" w:type="dxa"/>
            <w:tcBorders>
              <w:top w:val="nil"/>
              <w:left w:val="nil"/>
              <w:bottom w:val="single" w:sz="8" w:space="0" w:color="A8D08D"/>
              <w:right w:val="single" w:sz="8" w:space="0" w:color="A8D08D"/>
            </w:tcBorders>
            <w:tcMar>
              <w:top w:w="100" w:type="dxa"/>
              <w:left w:w="100" w:type="dxa"/>
              <w:bottom w:w="100" w:type="dxa"/>
              <w:right w:w="100" w:type="dxa"/>
            </w:tcMar>
          </w:tcPr>
          <w:p w14:paraId="03489284" w14:textId="77777777" w:rsidR="00AD41DB" w:rsidRDefault="00AD41DB" w:rsidP="002F4EAB">
            <w:pPr>
              <w:spacing w:before="240"/>
              <w:rPr>
                <w:sz w:val="18"/>
                <w:szCs w:val="18"/>
              </w:rPr>
            </w:pPr>
            <w:r>
              <w:rPr>
                <w:sz w:val="18"/>
                <w:szCs w:val="18"/>
              </w:rPr>
              <w:t>Ericsson LM</w:t>
            </w:r>
          </w:p>
        </w:tc>
        <w:tc>
          <w:tcPr>
            <w:tcW w:w="1500" w:type="dxa"/>
            <w:tcBorders>
              <w:top w:val="nil"/>
              <w:left w:val="nil"/>
              <w:bottom w:val="single" w:sz="8" w:space="0" w:color="A8D08D"/>
              <w:right w:val="single" w:sz="8" w:space="0" w:color="A8D08D"/>
            </w:tcBorders>
            <w:tcMar>
              <w:top w:w="100" w:type="dxa"/>
              <w:left w:w="100" w:type="dxa"/>
              <w:bottom w:w="100" w:type="dxa"/>
              <w:right w:w="100" w:type="dxa"/>
            </w:tcMar>
          </w:tcPr>
          <w:p w14:paraId="12298F66" w14:textId="77777777" w:rsidR="00AD41DB" w:rsidRDefault="00AD41DB" w:rsidP="002F4EAB">
            <w:pPr>
              <w:spacing w:before="240"/>
              <w:rPr>
                <w:sz w:val="18"/>
                <w:szCs w:val="18"/>
              </w:rPr>
            </w:pPr>
            <w:proofErr w:type="spellStart"/>
            <w:r>
              <w:rPr>
                <w:sz w:val="18"/>
                <w:szCs w:val="18"/>
              </w:rPr>
              <w:t>Thorsten</w:t>
            </w:r>
            <w:proofErr w:type="spellEnd"/>
            <w:r>
              <w:rPr>
                <w:sz w:val="18"/>
                <w:szCs w:val="18"/>
              </w:rPr>
              <w:t xml:space="preserve"> </w:t>
            </w:r>
            <w:proofErr w:type="spellStart"/>
            <w:r>
              <w:rPr>
                <w:sz w:val="18"/>
                <w:szCs w:val="18"/>
              </w:rPr>
              <w:t>Lohmar</w:t>
            </w:r>
            <w:proofErr w:type="spellEnd"/>
          </w:p>
        </w:tc>
        <w:tc>
          <w:tcPr>
            <w:tcW w:w="1380" w:type="dxa"/>
            <w:tcBorders>
              <w:top w:val="nil"/>
              <w:left w:val="nil"/>
              <w:bottom w:val="single" w:sz="8" w:space="0" w:color="A8D08D"/>
              <w:right w:val="single" w:sz="8" w:space="0" w:color="A8D08D"/>
            </w:tcBorders>
            <w:tcMar>
              <w:top w:w="100" w:type="dxa"/>
              <w:left w:w="100" w:type="dxa"/>
              <w:bottom w:w="100" w:type="dxa"/>
              <w:right w:w="100" w:type="dxa"/>
            </w:tcMar>
          </w:tcPr>
          <w:p w14:paraId="5F6EED6F" w14:textId="77777777" w:rsidR="00AD41DB" w:rsidRDefault="00AD41DB" w:rsidP="002F4EAB">
            <w:pPr>
              <w:spacing w:before="240"/>
              <w:rPr>
                <w:sz w:val="18"/>
                <w:szCs w:val="18"/>
              </w:rPr>
            </w:pPr>
            <w:r>
              <w:rPr>
                <w:sz w:val="18"/>
                <w:szCs w:val="18"/>
              </w:rPr>
              <w:t>4.14</w:t>
            </w:r>
          </w:p>
        </w:tc>
      </w:tr>
      <w:tr w:rsidR="00AD41DB" w14:paraId="5D6CA156" w14:textId="77777777" w:rsidTr="002F4EAB">
        <w:trPr>
          <w:trHeight w:val="620"/>
        </w:trPr>
        <w:tc>
          <w:tcPr>
            <w:tcW w:w="129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7CFCEA03" w14:textId="77777777" w:rsidR="00AD41DB" w:rsidRDefault="00AD41DB" w:rsidP="002F4EAB">
            <w:pPr>
              <w:spacing w:before="240"/>
              <w:rPr>
                <w:color w:val="0000FF"/>
                <w:sz w:val="18"/>
                <w:szCs w:val="18"/>
                <w:u w:val="single"/>
              </w:rPr>
            </w:pPr>
            <w:hyperlink r:id="rId11">
              <w:r>
                <w:rPr>
                  <w:color w:val="0000FF"/>
                  <w:sz w:val="18"/>
                  <w:szCs w:val="18"/>
                  <w:u w:val="single"/>
                </w:rPr>
                <w:t>S4aI221328</w:t>
              </w:r>
            </w:hyperlink>
          </w:p>
        </w:tc>
        <w:tc>
          <w:tcPr>
            <w:tcW w:w="328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0DAA6004" w14:textId="77777777" w:rsidR="00AD41DB" w:rsidRPr="00AD41DB" w:rsidRDefault="00AD41DB" w:rsidP="002F4EAB">
            <w:pPr>
              <w:spacing w:before="240"/>
              <w:rPr>
                <w:sz w:val="18"/>
                <w:szCs w:val="18"/>
                <w:lang w:val="en-US"/>
              </w:rPr>
            </w:pPr>
            <w:r w:rsidRPr="00AD41DB">
              <w:rPr>
                <w:sz w:val="18"/>
                <w:szCs w:val="18"/>
                <w:lang w:val="en-US"/>
              </w:rPr>
              <w:t>[5MBP3]: Stage 3 Proposal for Clause 5 (Service Announcement)</w:t>
            </w:r>
          </w:p>
        </w:tc>
        <w:tc>
          <w:tcPr>
            <w:tcW w:w="159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5C3234B8" w14:textId="77777777" w:rsidR="00AD41DB" w:rsidRDefault="00AD41DB" w:rsidP="002F4EAB">
            <w:pPr>
              <w:spacing w:before="240"/>
              <w:rPr>
                <w:sz w:val="18"/>
                <w:szCs w:val="18"/>
              </w:rPr>
            </w:pPr>
            <w:r>
              <w:rPr>
                <w:sz w:val="18"/>
                <w:szCs w:val="18"/>
              </w:rPr>
              <w:t>Ericsson LM</w:t>
            </w:r>
          </w:p>
        </w:tc>
        <w:tc>
          <w:tcPr>
            <w:tcW w:w="150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0D1D6AB0" w14:textId="77777777" w:rsidR="00AD41DB" w:rsidRDefault="00AD41DB" w:rsidP="002F4EAB">
            <w:pPr>
              <w:spacing w:before="240"/>
              <w:rPr>
                <w:sz w:val="18"/>
                <w:szCs w:val="18"/>
              </w:rPr>
            </w:pPr>
            <w:proofErr w:type="spellStart"/>
            <w:r>
              <w:rPr>
                <w:sz w:val="18"/>
                <w:szCs w:val="18"/>
              </w:rPr>
              <w:t>Thorsten</w:t>
            </w:r>
            <w:proofErr w:type="spellEnd"/>
            <w:r>
              <w:rPr>
                <w:sz w:val="18"/>
                <w:szCs w:val="18"/>
              </w:rPr>
              <w:t xml:space="preserve"> </w:t>
            </w:r>
            <w:proofErr w:type="spellStart"/>
            <w:r>
              <w:rPr>
                <w:sz w:val="18"/>
                <w:szCs w:val="18"/>
              </w:rPr>
              <w:t>Lohmar</w:t>
            </w:r>
            <w:proofErr w:type="spellEnd"/>
          </w:p>
        </w:tc>
        <w:tc>
          <w:tcPr>
            <w:tcW w:w="138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3C928E5F" w14:textId="77777777" w:rsidR="00AD41DB" w:rsidRDefault="00AD41DB" w:rsidP="002F4EAB">
            <w:pPr>
              <w:spacing w:before="240"/>
              <w:rPr>
                <w:sz w:val="18"/>
                <w:szCs w:val="18"/>
              </w:rPr>
            </w:pPr>
            <w:r>
              <w:rPr>
                <w:sz w:val="18"/>
                <w:szCs w:val="18"/>
              </w:rPr>
              <w:t>4.5</w:t>
            </w:r>
          </w:p>
        </w:tc>
      </w:tr>
      <w:tr w:rsidR="00AD41DB" w14:paraId="1B99F02B" w14:textId="77777777" w:rsidTr="002F4EAB">
        <w:trPr>
          <w:trHeight w:val="830"/>
        </w:trPr>
        <w:tc>
          <w:tcPr>
            <w:tcW w:w="129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2B763D61" w14:textId="77777777" w:rsidR="00AD41DB" w:rsidRDefault="00AD41DB" w:rsidP="002F4EAB">
            <w:pPr>
              <w:spacing w:before="240"/>
              <w:rPr>
                <w:color w:val="0000FF"/>
                <w:sz w:val="18"/>
                <w:szCs w:val="18"/>
                <w:u w:val="single"/>
              </w:rPr>
            </w:pPr>
            <w:hyperlink r:id="rId12">
              <w:r>
                <w:rPr>
                  <w:color w:val="0000FF"/>
                  <w:sz w:val="18"/>
                  <w:szCs w:val="18"/>
                  <w:u w:val="single"/>
                </w:rPr>
                <w:t>S4aI221329</w:t>
              </w:r>
            </w:hyperlink>
          </w:p>
        </w:tc>
        <w:tc>
          <w:tcPr>
            <w:tcW w:w="3285" w:type="dxa"/>
            <w:tcBorders>
              <w:top w:val="nil"/>
              <w:left w:val="nil"/>
              <w:bottom w:val="single" w:sz="8" w:space="0" w:color="A8D08D"/>
              <w:right w:val="single" w:sz="8" w:space="0" w:color="A8D08D"/>
            </w:tcBorders>
            <w:tcMar>
              <w:top w:w="100" w:type="dxa"/>
              <w:left w:w="100" w:type="dxa"/>
              <w:bottom w:w="100" w:type="dxa"/>
              <w:right w:w="100" w:type="dxa"/>
            </w:tcMar>
          </w:tcPr>
          <w:p w14:paraId="721D839C" w14:textId="77777777" w:rsidR="00AD41DB" w:rsidRPr="00AD41DB" w:rsidRDefault="00AD41DB" w:rsidP="002F4EAB">
            <w:pPr>
              <w:spacing w:before="240"/>
              <w:rPr>
                <w:sz w:val="18"/>
                <w:szCs w:val="18"/>
                <w:lang w:val="en-US"/>
              </w:rPr>
            </w:pPr>
            <w:r w:rsidRPr="00AD41DB">
              <w:rPr>
                <w:sz w:val="18"/>
                <w:szCs w:val="18"/>
                <w:lang w:val="en-US"/>
              </w:rPr>
              <w:t>[FS_NPN4AVProd]: Description of KI#4 (Standby and Program Cameras), incl solutions</w:t>
            </w:r>
          </w:p>
        </w:tc>
        <w:tc>
          <w:tcPr>
            <w:tcW w:w="1590" w:type="dxa"/>
            <w:tcBorders>
              <w:top w:val="nil"/>
              <w:left w:val="nil"/>
              <w:bottom w:val="single" w:sz="8" w:space="0" w:color="A8D08D"/>
              <w:right w:val="single" w:sz="8" w:space="0" w:color="A8D08D"/>
            </w:tcBorders>
            <w:tcMar>
              <w:top w:w="100" w:type="dxa"/>
              <w:left w:w="100" w:type="dxa"/>
              <w:bottom w:w="100" w:type="dxa"/>
              <w:right w:w="100" w:type="dxa"/>
            </w:tcMar>
          </w:tcPr>
          <w:p w14:paraId="714EDB8C" w14:textId="77777777" w:rsidR="00AD41DB" w:rsidRDefault="00AD41DB" w:rsidP="002F4EAB">
            <w:pPr>
              <w:spacing w:before="240"/>
              <w:rPr>
                <w:sz w:val="18"/>
                <w:szCs w:val="18"/>
              </w:rPr>
            </w:pPr>
            <w:r>
              <w:rPr>
                <w:sz w:val="18"/>
                <w:szCs w:val="18"/>
              </w:rPr>
              <w:t>Ericsson LM</w:t>
            </w:r>
          </w:p>
        </w:tc>
        <w:tc>
          <w:tcPr>
            <w:tcW w:w="1500" w:type="dxa"/>
            <w:tcBorders>
              <w:top w:val="nil"/>
              <w:left w:val="nil"/>
              <w:bottom w:val="single" w:sz="8" w:space="0" w:color="A8D08D"/>
              <w:right w:val="single" w:sz="8" w:space="0" w:color="A8D08D"/>
            </w:tcBorders>
            <w:tcMar>
              <w:top w:w="100" w:type="dxa"/>
              <w:left w:w="100" w:type="dxa"/>
              <w:bottom w:w="100" w:type="dxa"/>
              <w:right w:w="100" w:type="dxa"/>
            </w:tcMar>
          </w:tcPr>
          <w:p w14:paraId="79498F01" w14:textId="77777777" w:rsidR="00AD41DB" w:rsidRDefault="00AD41DB" w:rsidP="002F4EAB">
            <w:pPr>
              <w:spacing w:before="240"/>
              <w:rPr>
                <w:sz w:val="18"/>
                <w:szCs w:val="18"/>
              </w:rPr>
            </w:pPr>
            <w:proofErr w:type="spellStart"/>
            <w:r>
              <w:rPr>
                <w:sz w:val="18"/>
                <w:szCs w:val="18"/>
              </w:rPr>
              <w:t>Thorsten</w:t>
            </w:r>
            <w:proofErr w:type="spellEnd"/>
            <w:r>
              <w:rPr>
                <w:sz w:val="18"/>
                <w:szCs w:val="18"/>
              </w:rPr>
              <w:t xml:space="preserve"> </w:t>
            </w:r>
            <w:proofErr w:type="spellStart"/>
            <w:r>
              <w:rPr>
                <w:sz w:val="18"/>
                <w:szCs w:val="18"/>
              </w:rPr>
              <w:t>Lohmar</w:t>
            </w:r>
            <w:proofErr w:type="spellEnd"/>
          </w:p>
        </w:tc>
        <w:tc>
          <w:tcPr>
            <w:tcW w:w="1380" w:type="dxa"/>
            <w:tcBorders>
              <w:top w:val="nil"/>
              <w:left w:val="nil"/>
              <w:bottom w:val="single" w:sz="8" w:space="0" w:color="A8D08D"/>
              <w:right w:val="single" w:sz="8" w:space="0" w:color="A8D08D"/>
            </w:tcBorders>
            <w:tcMar>
              <w:top w:w="100" w:type="dxa"/>
              <w:left w:w="100" w:type="dxa"/>
              <w:bottom w:w="100" w:type="dxa"/>
              <w:right w:w="100" w:type="dxa"/>
            </w:tcMar>
          </w:tcPr>
          <w:p w14:paraId="16001107" w14:textId="77777777" w:rsidR="00AD41DB" w:rsidRDefault="00AD41DB" w:rsidP="002F4EAB">
            <w:pPr>
              <w:spacing w:before="240"/>
              <w:rPr>
                <w:sz w:val="18"/>
                <w:szCs w:val="18"/>
              </w:rPr>
            </w:pPr>
            <w:r>
              <w:rPr>
                <w:sz w:val="18"/>
                <w:szCs w:val="18"/>
              </w:rPr>
              <w:t>4.8</w:t>
            </w:r>
          </w:p>
        </w:tc>
      </w:tr>
      <w:tr w:rsidR="00AD41DB" w14:paraId="42BC146D" w14:textId="77777777" w:rsidTr="002F4EAB">
        <w:trPr>
          <w:trHeight w:val="830"/>
        </w:trPr>
        <w:tc>
          <w:tcPr>
            <w:tcW w:w="129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7B9F650E" w14:textId="77777777" w:rsidR="00AD41DB" w:rsidRDefault="00AD41DB" w:rsidP="002F4EAB">
            <w:pPr>
              <w:spacing w:before="240"/>
              <w:rPr>
                <w:color w:val="0000FF"/>
                <w:sz w:val="18"/>
                <w:szCs w:val="18"/>
                <w:u w:val="single"/>
              </w:rPr>
            </w:pPr>
            <w:hyperlink r:id="rId13">
              <w:r>
                <w:rPr>
                  <w:color w:val="0000FF"/>
                  <w:sz w:val="18"/>
                  <w:szCs w:val="18"/>
                  <w:u w:val="single"/>
                </w:rPr>
                <w:t>S4aI221330</w:t>
              </w:r>
            </w:hyperlink>
          </w:p>
        </w:tc>
        <w:tc>
          <w:tcPr>
            <w:tcW w:w="328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2CF4B635" w14:textId="77777777" w:rsidR="00AD41DB" w:rsidRPr="00AD41DB" w:rsidRDefault="00AD41DB" w:rsidP="002F4EAB">
            <w:pPr>
              <w:spacing w:before="240"/>
              <w:rPr>
                <w:sz w:val="18"/>
                <w:szCs w:val="18"/>
                <w:lang w:val="en-US"/>
              </w:rPr>
            </w:pPr>
            <w:r w:rsidRPr="00AD41DB">
              <w:rPr>
                <w:sz w:val="18"/>
                <w:szCs w:val="18"/>
                <w:lang w:val="en-US"/>
              </w:rPr>
              <w:t>[EVEX] Data collection and reporting for 5G Media Streaming</w:t>
            </w:r>
          </w:p>
        </w:tc>
        <w:tc>
          <w:tcPr>
            <w:tcW w:w="159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42FEED4A" w14:textId="77777777" w:rsidR="00AD41DB" w:rsidRDefault="00AD41DB" w:rsidP="002F4EAB">
            <w:pPr>
              <w:spacing w:before="240"/>
              <w:rPr>
                <w:sz w:val="18"/>
                <w:szCs w:val="18"/>
              </w:rPr>
            </w:pPr>
            <w:r>
              <w:rPr>
                <w:sz w:val="18"/>
                <w:szCs w:val="18"/>
              </w:rPr>
              <w:t xml:space="preserve">BBC, Qualcomm </w:t>
            </w:r>
            <w:proofErr w:type="spellStart"/>
            <w:r>
              <w:rPr>
                <w:sz w:val="18"/>
                <w:szCs w:val="18"/>
              </w:rPr>
              <w:t>Incorporated</w:t>
            </w:r>
            <w:proofErr w:type="spellEnd"/>
          </w:p>
        </w:tc>
        <w:tc>
          <w:tcPr>
            <w:tcW w:w="150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48E20826" w14:textId="77777777" w:rsidR="00AD41DB" w:rsidRDefault="00AD41DB" w:rsidP="002F4EAB">
            <w:pPr>
              <w:spacing w:before="240"/>
              <w:rPr>
                <w:sz w:val="18"/>
                <w:szCs w:val="18"/>
              </w:rPr>
            </w:pPr>
            <w:r>
              <w:rPr>
                <w:sz w:val="18"/>
                <w:szCs w:val="18"/>
              </w:rPr>
              <w:t>Richard Bradbury</w:t>
            </w:r>
          </w:p>
        </w:tc>
        <w:tc>
          <w:tcPr>
            <w:tcW w:w="138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225F7299" w14:textId="77777777" w:rsidR="00AD41DB" w:rsidRDefault="00AD41DB" w:rsidP="002F4EAB">
            <w:pPr>
              <w:spacing w:before="240"/>
              <w:rPr>
                <w:sz w:val="18"/>
                <w:szCs w:val="18"/>
              </w:rPr>
            </w:pPr>
            <w:r>
              <w:rPr>
                <w:sz w:val="18"/>
                <w:szCs w:val="18"/>
              </w:rPr>
              <w:t>4.4</w:t>
            </w:r>
          </w:p>
        </w:tc>
      </w:tr>
      <w:tr w:rsidR="00AD41DB" w14:paraId="336269C8" w14:textId="77777777" w:rsidTr="002F4EAB">
        <w:trPr>
          <w:trHeight w:val="620"/>
        </w:trPr>
        <w:tc>
          <w:tcPr>
            <w:tcW w:w="129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44685FF5" w14:textId="77777777" w:rsidR="00AD41DB" w:rsidRDefault="00AD41DB" w:rsidP="002F4EAB">
            <w:pPr>
              <w:spacing w:before="240"/>
              <w:rPr>
                <w:color w:val="0000FF"/>
                <w:sz w:val="18"/>
                <w:szCs w:val="18"/>
                <w:u w:val="single"/>
              </w:rPr>
            </w:pPr>
            <w:hyperlink r:id="rId14">
              <w:r>
                <w:rPr>
                  <w:color w:val="0000FF"/>
                  <w:sz w:val="18"/>
                  <w:szCs w:val="18"/>
                  <w:u w:val="single"/>
                </w:rPr>
                <w:t>S4aI221331</w:t>
              </w:r>
            </w:hyperlink>
          </w:p>
        </w:tc>
        <w:tc>
          <w:tcPr>
            <w:tcW w:w="3285" w:type="dxa"/>
            <w:tcBorders>
              <w:top w:val="nil"/>
              <w:left w:val="nil"/>
              <w:bottom w:val="single" w:sz="8" w:space="0" w:color="A8D08D"/>
              <w:right w:val="single" w:sz="8" w:space="0" w:color="A8D08D"/>
            </w:tcBorders>
            <w:tcMar>
              <w:top w:w="100" w:type="dxa"/>
              <w:left w:w="100" w:type="dxa"/>
              <w:bottom w:w="100" w:type="dxa"/>
              <w:right w:w="100" w:type="dxa"/>
            </w:tcMar>
          </w:tcPr>
          <w:p w14:paraId="733602FB" w14:textId="77777777" w:rsidR="00AD41DB" w:rsidRPr="00AD41DB" w:rsidRDefault="00AD41DB" w:rsidP="002F4EAB">
            <w:pPr>
              <w:spacing w:before="240"/>
              <w:rPr>
                <w:sz w:val="18"/>
                <w:szCs w:val="18"/>
                <w:lang w:val="en-US"/>
              </w:rPr>
            </w:pPr>
            <w:r w:rsidRPr="00AD41DB">
              <w:rPr>
                <w:sz w:val="18"/>
                <w:szCs w:val="18"/>
                <w:lang w:val="en-US"/>
              </w:rPr>
              <w:t>[EVEX] Stage 2/3 on Data collection and reporting for 5G Media Streaming</w:t>
            </w:r>
          </w:p>
        </w:tc>
        <w:tc>
          <w:tcPr>
            <w:tcW w:w="1590" w:type="dxa"/>
            <w:tcBorders>
              <w:top w:val="nil"/>
              <w:left w:val="nil"/>
              <w:bottom w:val="single" w:sz="8" w:space="0" w:color="A8D08D"/>
              <w:right w:val="single" w:sz="8" w:space="0" w:color="A8D08D"/>
            </w:tcBorders>
            <w:tcMar>
              <w:top w:w="100" w:type="dxa"/>
              <w:left w:w="100" w:type="dxa"/>
              <w:bottom w:w="100" w:type="dxa"/>
              <w:right w:w="100" w:type="dxa"/>
            </w:tcMar>
          </w:tcPr>
          <w:p w14:paraId="7A1D543C" w14:textId="77777777" w:rsidR="00AD41DB" w:rsidRDefault="00AD41DB" w:rsidP="002F4EAB">
            <w:pPr>
              <w:spacing w:before="240"/>
              <w:rPr>
                <w:sz w:val="18"/>
                <w:szCs w:val="18"/>
              </w:rPr>
            </w:pPr>
            <w:r>
              <w:rPr>
                <w:sz w:val="18"/>
                <w:szCs w:val="18"/>
              </w:rPr>
              <w:t xml:space="preserve">Qualcomm </w:t>
            </w:r>
            <w:proofErr w:type="spellStart"/>
            <w:r>
              <w:rPr>
                <w:sz w:val="18"/>
                <w:szCs w:val="18"/>
              </w:rPr>
              <w:t>Incorporated</w:t>
            </w:r>
            <w:proofErr w:type="spellEnd"/>
          </w:p>
        </w:tc>
        <w:tc>
          <w:tcPr>
            <w:tcW w:w="1500" w:type="dxa"/>
            <w:tcBorders>
              <w:top w:val="nil"/>
              <w:left w:val="nil"/>
              <w:bottom w:val="single" w:sz="8" w:space="0" w:color="A8D08D"/>
              <w:right w:val="single" w:sz="8" w:space="0" w:color="A8D08D"/>
            </w:tcBorders>
            <w:tcMar>
              <w:top w:w="100" w:type="dxa"/>
              <w:left w:w="100" w:type="dxa"/>
              <w:bottom w:w="100" w:type="dxa"/>
              <w:right w:w="100" w:type="dxa"/>
            </w:tcMar>
          </w:tcPr>
          <w:p w14:paraId="52358824" w14:textId="77777777" w:rsidR="00AD41DB" w:rsidRDefault="00AD41DB" w:rsidP="002F4EAB">
            <w:pPr>
              <w:spacing w:before="240"/>
              <w:rPr>
                <w:sz w:val="18"/>
                <w:szCs w:val="18"/>
              </w:rPr>
            </w:pPr>
            <w:r>
              <w:rPr>
                <w:sz w:val="18"/>
                <w:szCs w:val="18"/>
              </w:rPr>
              <w:t>Charles Lo</w:t>
            </w:r>
          </w:p>
        </w:tc>
        <w:tc>
          <w:tcPr>
            <w:tcW w:w="1380" w:type="dxa"/>
            <w:tcBorders>
              <w:top w:val="nil"/>
              <w:left w:val="nil"/>
              <w:bottom w:val="single" w:sz="8" w:space="0" w:color="A8D08D"/>
              <w:right w:val="single" w:sz="8" w:space="0" w:color="A8D08D"/>
            </w:tcBorders>
            <w:tcMar>
              <w:top w:w="100" w:type="dxa"/>
              <w:left w:w="100" w:type="dxa"/>
              <w:bottom w:w="100" w:type="dxa"/>
              <w:right w:w="100" w:type="dxa"/>
            </w:tcMar>
          </w:tcPr>
          <w:p w14:paraId="6AB4C124" w14:textId="77777777" w:rsidR="00AD41DB" w:rsidRDefault="00AD41DB" w:rsidP="002F4EAB">
            <w:pPr>
              <w:spacing w:before="240"/>
              <w:rPr>
                <w:sz w:val="18"/>
                <w:szCs w:val="18"/>
              </w:rPr>
            </w:pPr>
            <w:r>
              <w:rPr>
                <w:sz w:val="18"/>
                <w:szCs w:val="18"/>
              </w:rPr>
              <w:t>4.4</w:t>
            </w:r>
          </w:p>
        </w:tc>
      </w:tr>
      <w:tr w:rsidR="00AD41DB" w14:paraId="1232CED9" w14:textId="77777777" w:rsidTr="002F4EAB">
        <w:trPr>
          <w:trHeight w:val="830"/>
        </w:trPr>
        <w:tc>
          <w:tcPr>
            <w:tcW w:w="129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6180E01E" w14:textId="77777777" w:rsidR="00AD41DB" w:rsidRDefault="00AD41DB" w:rsidP="002F4EAB">
            <w:pPr>
              <w:spacing w:before="240"/>
              <w:rPr>
                <w:color w:val="0000FF"/>
                <w:sz w:val="18"/>
                <w:szCs w:val="18"/>
                <w:u w:val="single"/>
              </w:rPr>
            </w:pPr>
            <w:hyperlink r:id="rId15">
              <w:r>
                <w:rPr>
                  <w:color w:val="0000FF"/>
                  <w:sz w:val="18"/>
                  <w:szCs w:val="18"/>
                  <w:u w:val="single"/>
                </w:rPr>
                <w:t>S4aI221332</w:t>
              </w:r>
            </w:hyperlink>
          </w:p>
        </w:tc>
        <w:tc>
          <w:tcPr>
            <w:tcW w:w="328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2822BD29" w14:textId="77777777" w:rsidR="00AD41DB" w:rsidRPr="00AD41DB" w:rsidRDefault="00AD41DB" w:rsidP="002F4EAB">
            <w:pPr>
              <w:spacing w:before="240"/>
              <w:rPr>
                <w:sz w:val="18"/>
                <w:szCs w:val="18"/>
                <w:lang w:val="en-US"/>
              </w:rPr>
            </w:pPr>
            <w:r w:rsidRPr="00AD41DB">
              <w:rPr>
                <w:sz w:val="18"/>
                <w:szCs w:val="18"/>
                <w:lang w:val="en-US"/>
              </w:rPr>
              <w:t>[EVEX] [5GMS_EDGE] Expanded downlink provisioning procedures and domain model</w:t>
            </w:r>
          </w:p>
        </w:tc>
        <w:tc>
          <w:tcPr>
            <w:tcW w:w="159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57BF94B3" w14:textId="77777777" w:rsidR="00AD41DB" w:rsidRDefault="00AD41DB" w:rsidP="002F4EAB">
            <w:pPr>
              <w:spacing w:before="240"/>
              <w:rPr>
                <w:sz w:val="18"/>
                <w:szCs w:val="18"/>
              </w:rPr>
            </w:pPr>
            <w:r>
              <w:rPr>
                <w:sz w:val="18"/>
                <w:szCs w:val="18"/>
              </w:rPr>
              <w:t>BBC</w:t>
            </w:r>
          </w:p>
        </w:tc>
        <w:tc>
          <w:tcPr>
            <w:tcW w:w="150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6BB889D1" w14:textId="77777777" w:rsidR="00AD41DB" w:rsidRDefault="00AD41DB" w:rsidP="002F4EAB">
            <w:pPr>
              <w:spacing w:before="240"/>
              <w:rPr>
                <w:sz w:val="18"/>
                <w:szCs w:val="18"/>
              </w:rPr>
            </w:pPr>
            <w:r>
              <w:rPr>
                <w:sz w:val="18"/>
                <w:szCs w:val="18"/>
              </w:rPr>
              <w:t>Richard Bradbury</w:t>
            </w:r>
          </w:p>
        </w:tc>
        <w:tc>
          <w:tcPr>
            <w:tcW w:w="138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218BFB42" w14:textId="77777777" w:rsidR="00AD41DB" w:rsidRDefault="00AD41DB" w:rsidP="002F4EAB">
            <w:pPr>
              <w:spacing w:before="240"/>
              <w:rPr>
                <w:sz w:val="18"/>
                <w:szCs w:val="18"/>
              </w:rPr>
            </w:pPr>
            <w:r>
              <w:rPr>
                <w:sz w:val="18"/>
                <w:szCs w:val="18"/>
              </w:rPr>
              <w:t>4.12</w:t>
            </w:r>
          </w:p>
        </w:tc>
      </w:tr>
      <w:tr w:rsidR="00AD41DB" w14:paraId="175EBAE0" w14:textId="77777777" w:rsidTr="002F4EAB">
        <w:trPr>
          <w:trHeight w:val="830"/>
        </w:trPr>
        <w:tc>
          <w:tcPr>
            <w:tcW w:w="129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42361354" w14:textId="77777777" w:rsidR="00AD41DB" w:rsidRDefault="00AD41DB" w:rsidP="002F4EAB">
            <w:pPr>
              <w:spacing w:before="240"/>
              <w:rPr>
                <w:color w:val="0000FF"/>
                <w:sz w:val="18"/>
                <w:szCs w:val="18"/>
                <w:u w:val="single"/>
              </w:rPr>
            </w:pPr>
            <w:hyperlink r:id="rId16">
              <w:r>
                <w:rPr>
                  <w:color w:val="0000FF"/>
                  <w:sz w:val="18"/>
                  <w:szCs w:val="18"/>
                  <w:u w:val="single"/>
                </w:rPr>
                <w:t>S4aI221333</w:t>
              </w:r>
            </w:hyperlink>
          </w:p>
        </w:tc>
        <w:tc>
          <w:tcPr>
            <w:tcW w:w="3285" w:type="dxa"/>
            <w:tcBorders>
              <w:top w:val="nil"/>
              <w:left w:val="nil"/>
              <w:bottom w:val="single" w:sz="8" w:space="0" w:color="A8D08D"/>
              <w:right w:val="single" w:sz="8" w:space="0" w:color="A8D08D"/>
            </w:tcBorders>
            <w:tcMar>
              <w:top w:w="100" w:type="dxa"/>
              <w:left w:w="100" w:type="dxa"/>
              <w:bottom w:w="100" w:type="dxa"/>
              <w:right w:w="100" w:type="dxa"/>
            </w:tcMar>
          </w:tcPr>
          <w:p w14:paraId="2F9055B5" w14:textId="77777777" w:rsidR="00AD41DB" w:rsidRPr="00AD41DB" w:rsidRDefault="00AD41DB" w:rsidP="002F4EAB">
            <w:pPr>
              <w:spacing w:before="240"/>
              <w:rPr>
                <w:sz w:val="18"/>
                <w:szCs w:val="18"/>
                <w:lang w:val="en-US"/>
              </w:rPr>
            </w:pPr>
            <w:r w:rsidRPr="00AD41DB">
              <w:rPr>
                <w:sz w:val="18"/>
                <w:szCs w:val="18"/>
                <w:lang w:val="en-US"/>
              </w:rPr>
              <w:t>Progressing Rel-17 Specs regarding EVEX</w:t>
            </w:r>
          </w:p>
        </w:tc>
        <w:tc>
          <w:tcPr>
            <w:tcW w:w="1590" w:type="dxa"/>
            <w:tcBorders>
              <w:top w:val="nil"/>
              <w:left w:val="nil"/>
              <w:bottom w:val="single" w:sz="8" w:space="0" w:color="A8D08D"/>
              <w:right w:val="single" w:sz="8" w:space="0" w:color="A8D08D"/>
            </w:tcBorders>
            <w:tcMar>
              <w:top w:w="100" w:type="dxa"/>
              <w:left w:w="100" w:type="dxa"/>
              <w:bottom w:w="100" w:type="dxa"/>
              <w:right w:w="100" w:type="dxa"/>
            </w:tcMar>
          </w:tcPr>
          <w:p w14:paraId="4F34D293" w14:textId="77777777" w:rsidR="00AD41DB" w:rsidRDefault="00AD41DB" w:rsidP="002F4EAB">
            <w:pPr>
              <w:spacing w:before="240"/>
              <w:rPr>
                <w:sz w:val="18"/>
                <w:szCs w:val="18"/>
              </w:rPr>
            </w:pPr>
            <w:r>
              <w:rPr>
                <w:sz w:val="18"/>
                <w:szCs w:val="18"/>
              </w:rPr>
              <w:t xml:space="preserve">Qualcomm </w:t>
            </w:r>
            <w:proofErr w:type="spellStart"/>
            <w:r>
              <w:rPr>
                <w:sz w:val="18"/>
                <w:szCs w:val="18"/>
              </w:rPr>
              <w:t>Incorporated</w:t>
            </w:r>
            <w:proofErr w:type="spellEnd"/>
            <w:r>
              <w:rPr>
                <w:sz w:val="18"/>
                <w:szCs w:val="18"/>
              </w:rPr>
              <w:t>, BBC, Ericsson</w:t>
            </w:r>
          </w:p>
        </w:tc>
        <w:tc>
          <w:tcPr>
            <w:tcW w:w="1500" w:type="dxa"/>
            <w:tcBorders>
              <w:top w:val="nil"/>
              <w:left w:val="nil"/>
              <w:bottom w:val="single" w:sz="8" w:space="0" w:color="A8D08D"/>
              <w:right w:val="single" w:sz="8" w:space="0" w:color="A8D08D"/>
            </w:tcBorders>
            <w:tcMar>
              <w:top w:w="100" w:type="dxa"/>
              <w:left w:w="100" w:type="dxa"/>
              <w:bottom w:w="100" w:type="dxa"/>
              <w:right w:w="100" w:type="dxa"/>
            </w:tcMar>
          </w:tcPr>
          <w:p w14:paraId="387F38BB" w14:textId="77777777" w:rsidR="00AD41DB" w:rsidRDefault="00AD41DB" w:rsidP="002F4EAB">
            <w:pPr>
              <w:spacing w:before="240"/>
              <w:rPr>
                <w:sz w:val="18"/>
                <w:szCs w:val="18"/>
              </w:rPr>
            </w:pPr>
            <w:r>
              <w:rPr>
                <w:sz w:val="18"/>
                <w:szCs w:val="18"/>
              </w:rPr>
              <w:t>Charles Lo</w:t>
            </w:r>
          </w:p>
        </w:tc>
        <w:tc>
          <w:tcPr>
            <w:tcW w:w="1380" w:type="dxa"/>
            <w:tcBorders>
              <w:top w:val="nil"/>
              <w:left w:val="nil"/>
              <w:bottom w:val="single" w:sz="8" w:space="0" w:color="A8D08D"/>
              <w:right w:val="single" w:sz="8" w:space="0" w:color="A8D08D"/>
            </w:tcBorders>
            <w:tcMar>
              <w:top w:w="100" w:type="dxa"/>
              <w:left w:w="100" w:type="dxa"/>
              <w:bottom w:w="100" w:type="dxa"/>
              <w:right w:w="100" w:type="dxa"/>
            </w:tcMar>
          </w:tcPr>
          <w:p w14:paraId="03B023EC" w14:textId="77777777" w:rsidR="00AD41DB" w:rsidRDefault="00AD41DB" w:rsidP="002F4EAB">
            <w:pPr>
              <w:spacing w:before="240"/>
              <w:rPr>
                <w:sz w:val="18"/>
                <w:szCs w:val="18"/>
              </w:rPr>
            </w:pPr>
            <w:r>
              <w:rPr>
                <w:sz w:val="18"/>
                <w:szCs w:val="18"/>
              </w:rPr>
              <w:t>4.4</w:t>
            </w:r>
          </w:p>
        </w:tc>
      </w:tr>
      <w:tr w:rsidR="00AD41DB" w14:paraId="6E60DA06" w14:textId="77777777" w:rsidTr="002F4EAB">
        <w:trPr>
          <w:trHeight w:val="830"/>
        </w:trPr>
        <w:tc>
          <w:tcPr>
            <w:tcW w:w="129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2833E850" w14:textId="77777777" w:rsidR="00AD41DB" w:rsidRDefault="00AD41DB" w:rsidP="002F4EAB">
            <w:pPr>
              <w:spacing w:before="240"/>
              <w:rPr>
                <w:color w:val="0000FF"/>
                <w:sz w:val="18"/>
                <w:szCs w:val="18"/>
                <w:u w:val="single"/>
              </w:rPr>
            </w:pPr>
            <w:hyperlink r:id="rId17">
              <w:r>
                <w:rPr>
                  <w:color w:val="0000FF"/>
                  <w:sz w:val="18"/>
                  <w:szCs w:val="18"/>
                  <w:u w:val="single"/>
                </w:rPr>
                <w:t>S4aI221334</w:t>
              </w:r>
            </w:hyperlink>
          </w:p>
        </w:tc>
        <w:tc>
          <w:tcPr>
            <w:tcW w:w="328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6A63FCBB" w14:textId="77777777" w:rsidR="00AD41DB" w:rsidRPr="00AD41DB" w:rsidRDefault="00AD41DB" w:rsidP="002F4EAB">
            <w:pPr>
              <w:spacing w:before="240"/>
              <w:rPr>
                <w:sz w:val="18"/>
                <w:szCs w:val="18"/>
                <w:lang w:val="en-US"/>
              </w:rPr>
            </w:pPr>
            <w:r w:rsidRPr="00AD41DB">
              <w:rPr>
                <w:sz w:val="18"/>
                <w:szCs w:val="18"/>
                <w:lang w:val="en-US"/>
              </w:rPr>
              <w:t>Feasibility Study on Network Slicing Extensions</w:t>
            </w:r>
          </w:p>
        </w:tc>
        <w:tc>
          <w:tcPr>
            <w:tcW w:w="159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18E39091" w14:textId="77777777" w:rsidR="00AD41DB" w:rsidRPr="00AD41DB" w:rsidRDefault="00AD41DB" w:rsidP="002F4EAB">
            <w:pPr>
              <w:spacing w:before="240"/>
              <w:rPr>
                <w:sz w:val="18"/>
                <w:szCs w:val="18"/>
                <w:lang w:val="en-US"/>
              </w:rPr>
            </w:pPr>
            <w:r w:rsidRPr="00AD41DB">
              <w:rPr>
                <w:sz w:val="18"/>
                <w:szCs w:val="18"/>
                <w:lang w:val="en-US"/>
              </w:rPr>
              <w:t>Samsung Electronics Co., Ltd., BBC</w:t>
            </w:r>
          </w:p>
        </w:tc>
        <w:tc>
          <w:tcPr>
            <w:tcW w:w="150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6D2DBD1A" w14:textId="77777777" w:rsidR="00AD41DB" w:rsidRDefault="00AD41DB" w:rsidP="002F4EAB">
            <w:pPr>
              <w:spacing w:before="240"/>
              <w:rPr>
                <w:sz w:val="18"/>
                <w:szCs w:val="18"/>
              </w:rPr>
            </w:pPr>
            <w:r>
              <w:rPr>
                <w:sz w:val="18"/>
                <w:szCs w:val="18"/>
              </w:rPr>
              <w:t xml:space="preserve">Prakash </w:t>
            </w:r>
            <w:proofErr w:type="spellStart"/>
            <w:r>
              <w:rPr>
                <w:sz w:val="18"/>
                <w:szCs w:val="18"/>
              </w:rPr>
              <w:t>Kolan</w:t>
            </w:r>
            <w:proofErr w:type="spellEnd"/>
          </w:p>
        </w:tc>
        <w:tc>
          <w:tcPr>
            <w:tcW w:w="138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0EBC71A7" w14:textId="77777777" w:rsidR="00AD41DB" w:rsidRDefault="00AD41DB" w:rsidP="002F4EAB">
            <w:pPr>
              <w:spacing w:before="240"/>
              <w:rPr>
                <w:sz w:val="18"/>
                <w:szCs w:val="18"/>
              </w:rPr>
            </w:pPr>
            <w:r>
              <w:rPr>
                <w:sz w:val="18"/>
                <w:szCs w:val="18"/>
              </w:rPr>
              <w:t>6</w:t>
            </w:r>
          </w:p>
        </w:tc>
      </w:tr>
      <w:tr w:rsidR="00AD41DB" w14:paraId="3CFC6085" w14:textId="77777777" w:rsidTr="002F4EAB">
        <w:trPr>
          <w:trHeight w:val="830"/>
        </w:trPr>
        <w:tc>
          <w:tcPr>
            <w:tcW w:w="129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14990787" w14:textId="77777777" w:rsidR="00AD41DB" w:rsidRDefault="00AD41DB" w:rsidP="002F4EAB">
            <w:pPr>
              <w:spacing w:before="240"/>
              <w:rPr>
                <w:color w:val="0000FF"/>
                <w:sz w:val="18"/>
                <w:szCs w:val="18"/>
                <w:u w:val="single"/>
              </w:rPr>
            </w:pPr>
            <w:hyperlink r:id="rId18">
              <w:r>
                <w:rPr>
                  <w:color w:val="0000FF"/>
                  <w:sz w:val="18"/>
                  <w:szCs w:val="18"/>
                  <w:u w:val="single"/>
                </w:rPr>
                <w:t>S4aI221335</w:t>
              </w:r>
            </w:hyperlink>
          </w:p>
        </w:tc>
        <w:tc>
          <w:tcPr>
            <w:tcW w:w="3285" w:type="dxa"/>
            <w:tcBorders>
              <w:top w:val="nil"/>
              <w:left w:val="nil"/>
              <w:bottom w:val="single" w:sz="8" w:space="0" w:color="A8D08D"/>
              <w:right w:val="single" w:sz="8" w:space="0" w:color="A8D08D"/>
            </w:tcBorders>
            <w:tcMar>
              <w:top w:w="100" w:type="dxa"/>
              <w:left w:w="100" w:type="dxa"/>
              <w:bottom w:w="100" w:type="dxa"/>
              <w:right w:w="100" w:type="dxa"/>
            </w:tcMar>
          </w:tcPr>
          <w:p w14:paraId="4DC27685" w14:textId="77777777" w:rsidR="00AD41DB" w:rsidRPr="00AD41DB" w:rsidRDefault="00AD41DB" w:rsidP="002F4EAB">
            <w:pPr>
              <w:spacing w:before="240"/>
              <w:rPr>
                <w:sz w:val="18"/>
                <w:szCs w:val="18"/>
                <w:lang w:val="en-US"/>
              </w:rPr>
            </w:pPr>
            <w:r w:rsidRPr="00AD41DB">
              <w:rPr>
                <w:sz w:val="18"/>
                <w:szCs w:val="18"/>
                <w:lang w:val="en-US"/>
              </w:rPr>
              <w:t>Draft CR on EDGE Procedures</w:t>
            </w:r>
          </w:p>
        </w:tc>
        <w:tc>
          <w:tcPr>
            <w:tcW w:w="1590" w:type="dxa"/>
            <w:tcBorders>
              <w:top w:val="nil"/>
              <w:left w:val="nil"/>
              <w:bottom w:val="single" w:sz="8" w:space="0" w:color="A8D08D"/>
              <w:right w:val="single" w:sz="8" w:space="0" w:color="A8D08D"/>
            </w:tcBorders>
            <w:tcMar>
              <w:top w:w="100" w:type="dxa"/>
              <w:left w:w="100" w:type="dxa"/>
              <w:bottom w:w="100" w:type="dxa"/>
              <w:right w:w="100" w:type="dxa"/>
            </w:tcMar>
          </w:tcPr>
          <w:p w14:paraId="3849BA29" w14:textId="77777777" w:rsidR="00AD41DB" w:rsidRDefault="00AD41DB" w:rsidP="002F4EAB">
            <w:pPr>
              <w:spacing w:before="240"/>
              <w:rPr>
                <w:sz w:val="18"/>
                <w:szCs w:val="18"/>
              </w:rPr>
            </w:pPr>
            <w:r>
              <w:rPr>
                <w:sz w:val="18"/>
                <w:szCs w:val="18"/>
              </w:rPr>
              <w:t xml:space="preserve">QUALCOMM Europe Inc. - </w:t>
            </w:r>
            <w:proofErr w:type="spellStart"/>
            <w:r>
              <w:rPr>
                <w:sz w:val="18"/>
                <w:szCs w:val="18"/>
              </w:rPr>
              <w:t>Italy</w:t>
            </w:r>
            <w:proofErr w:type="spellEnd"/>
          </w:p>
        </w:tc>
        <w:tc>
          <w:tcPr>
            <w:tcW w:w="1500" w:type="dxa"/>
            <w:tcBorders>
              <w:top w:val="nil"/>
              <w:left w:val="nil"/>
              <w:bottom w:val="single" w:sz="8" w:space="0" w:color="A8D08D"/>
              <w:right w:val="single" w:sz="8" w:space="0" w:color="A8D08D"/>
            </w:tcBorders>
            <w:tcMar>
              <w:top w:w="100" w:type="dxa"/>
              <w:left w:w="100" w:type="dxa"/>
              <w:bottom w:w="100" w:type="dxa"/>
              <w:right w:w="100" w:type="dxa"/>
            </w:tcMar>
          </w:tcPr>
          <w:p w14:paraId="7F779BAB" w14:textId="77777777" w:rsidR="00AD41DB" w:rsidRDefault="00AD41DB" w:rsidP="002F4EAB">
            <w:pPr>
              <w:spacing w:before="240"/>
              <w:rPr>
                <w:sz w:val="18"/>
                <w:szCs w:val="18"/>
              </w:rPr>
            </w:pPr>
            <w:r>
              <w:rPr>
                <w:sz w:val="18"/>
                <w:szCs w:val="18"/>
              </w:rPr>
              <w:t xml:space="preserve">Imed </w:t>
            </w:r>
            <w:proofErr w:type="spellStart"/>
            <w:r>
              <w:rPr>
                <w:sz w:val="18"/>
                <w:szCs w:val="18"/>
              </w:rPr>
              <w:t>Bouazizi</w:t>
            </w:r>
            <w:proofErr w:type="spellEnd"/>
          </w:p>
        </w:tc>
        <w:tc>
          <w:tcPr>
            <w:tcW w:w="1380" w:type="dxa"/>
            <w:tcBorders>
              <w:top w:val="nil"/>
              <w:left w:val="nil"/>
              <w:bottom w:val="single" w:sz="8" w:space="0" w:color="A8D08D"/>
              <w:right w:val="single" w:sz="8" w:space="0" w:color="A8D08D"/>
            </w:tcBorders>
            <w:tcMar>
              <w:top w:w="100" w:type="dxa"/>
              <w:left w:w="100" w:type="dxa"/>
              <w:bottom w:w="100" w:type="dxa"/>
              <w:right w:w="100" w:type="dxa"/>
            </w:tcMar>
          </w:tcPr>
          <w:p w14:paraId="2A9BFB17" w14:textId="77777777" w:rsidR="00AD41DB" w:rsidRDefault="00AD41DB" w:rsidP="002F4EAB">
            <w:pPr>
              <w:spacing w:before="240"/>
              <w:rPr>
                <w:sz w:val="18"/>
                <w:szCs w:val="18"/>
              </w:rPr>
            </w:pPr>
            <w:r>
              <w:rPr>
                <w:sz w:val="18"/>
                <w:szCs w:val="18"/>
              </w:rPr>
              <w:t>4.6</w:t>
            </w:r>
          </w:p>
        </w:tc>
      </w:tr>
      <w:tr w:rsidR="00AD41DB" w14:paraId="74B2794A" w14:textId="77777777" w:rsidTr="002F4EAB">
        <w:trPr>
          <w:trHeight w:val="830"/>
        </w:trPr>
        <w:tc>
          <w:tcPr>
            <w:tcW w:w="129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390FACE0" w14:textId="77777777" w:rsidR="00AD41DB" w:rsidRDefault="00AD41DB" w:rsidP="002F4EAB">
            <w:pPr>
              <w:spacing w:before="240"/>
              <w:rPr>
                <w:color w:val="0000FF"/>
                <w:sz w:val="18"/>
                <w:szCs w:val="18"/>
                <w:u w:val="single"/>
              </w:rPr>
            </w:pPr>
            <w:hyperlink r:id="rId19">
              <w:r>
                <w:rPr>
                  <w:color w:val="0000FF"/>
                  <w:sz w:val="18"/>
                  <w:szCs w:val="18"/>
                  <w:u w:val="single"/>
                </w:rPr>
                <w:t>S4aI221336</w:t>
              </w:r>
            </w:hyperlink>
          </w:p>
        </w:tc>
        <w:tc>
          <w:tcPr>
            <w:tcW w:w="328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2967F00F" w14:textId="77777777" w:rsidR="00AD41DB" w:rsidRPr="00AD41DB" w:rsidRDefault="00AD41DB" w:rsidP="002F4EAB">
            <w:pPr>
              <w:spacing w:before="240"/>
              <w:rPr>
                <w:sz w:val="18"/>
                <w:szCs w:val="18"/>
                <w:lang w:val="en-US"/>
              </w:rPr>
            </w:pPr>
            <w:r w:rsidRPr="00AD41DB">
              <w:rPr>
                <w:sz w:val="18"/>
                <w:szCs w:val="18"/>
                <w:lang w:val="en-US"/>
              </w:rPr>
              <w:t>Progressing Rel-17 Specs regarding EVEX</w:t>
            </w:r>
          </w:p>
        </w:tc>
        <w:tc>
          <w:tcPr>
            <w:tcW w:w="159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13712B65" w14:textId="77777777" w:rsidR="00AD41DB" w:rsidRDefault="00AD41DB" w:rsidP="002F4EAB">
            <w:pPr>
              <w:spacing w:before="240"/>
              <w:rPr>
                <w:sz w:val="18"/>
                <w:szCs w:val="18"/>
              </w:rPr>
            </w:pPr>
            <w:r>
              <w:rPr>
                <w:sz w:val="18"/>
                <w:szCs w:val="18"/>
              </w:rPr>
              <w:t xml:space="preserve">Qualcomm </w:t>
            </w:r>
            <w:proofErr w:type="spellStart"/>
            <w:r>
              <w:rPr>
                <w:sz w:val="18"/>
                <w:szCs w:val="18"/>
              </w:rPr>
              <w:t>Incorporated</w:t>
            </w:r>
            <w:proofErr w:type="spellEnd"/>
            <w:r>
              <w:rPr>
                <w:sz w:val="18"/>
                <w:szCs w:val="18"/>
              </w:rPr>
              <w:t>, BBC, Ericsson</w:t>
            </w:r>
          </w:p>
        </w:tc>
        <w:tc>
          <w:tcPr>
            <w:tcW w:w="150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779A8127" w14:textId="77777777" w:rsidR="00AD41DB" w:rsidRDefault="00AD41DB" w:rsidP="002F4EAB">
            <w:pPr>
              <w:spacing w:before="240"/>
              <w:rPr>
                <w:sz w:val="18"/>
                <w:szCs w:val="18"/>
              </w:rPr>
            </w:pPr>
            <w:r>
              <w:rPr>
                <w:sz w:val="18"/>
                <w:szCs w:val="18"/>
              </w:rPr>
              <w:t>Charles Lo</w:t>
            </w:r>
          </w:p>
        </w:tc>
        <w:tc>
          <w:tcPr>
            <w:tcW w:w="138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7D59AF99" w14:textId="77777777" w:rsidR="00AD41DB" w:rsidRDefault="00AD41DB" w:rsidP="002F4EAB">
            <w:pPr>
              <w:spacing w:before="240"/>
              <w:rPr>
                <w:sz w:val="18"/>
                <w:szCs w:val="18"/>
              </w:rPr>
            </w:pPr>
            <w:r>
              <w:rPr>
                <w:sz w:val="18"/>
                <w:szCs w:val="18"/>
              </w:rPr>
              <w:t>4.4</w:t>
            </w:r>
          </w:p>
        </w:tc>
      </w:tr>
      <w:tr w:rsidR="00AD41DB" w14:paraId="6C8A46E8" w14:textId="77777777" w:rsidTr="002F4EAB">
        <w:trPr>
          <w:trHeight w:val="1025"/>
        </w:trPr>
        <w:tc>
          <w:tcPr>
            <w:tcW w:w="129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7DE3FDB2" w14:textId="77777777" w:rsidR="00AD41DB" w:rsidRDefault="00AD41DB" w:rsidP="002F4EAB">
            <w:pPr>
              <w:spacing w:before="240"/>
              <w:rPr>
                <w:color w:val="0000FF"/>
                <w:sz w:val="18"/>
                <w:szCs w:val="18"/>
                <w:u w:val="single"/>
              </w:rPr>
            </w:pPr>
            <w:hyperlink r:id="rId20">
              <w:r>
                <w:rPr>
                  <w:color w:val="0000FF"/>
                  <w:sz w:val="18"/>
                  <w:szCs w:val="18"/>
                  <w:u w:val="single"/>
                </w:rPr>
                <w:t>S4aI221337</w:t>
              </w:r>
            </w:hyperlink>
          </w:p>
        </w:tc>
        <w:tc>
          <w:tcPr>
            <w:tcW w:w="3285" w:type="dxa"/>
            <w:tcBorders>
              <w:top w:val="nil"/>
              <w:left w:val="nil"/>
              <w:bottom w:val="single" w:sz="8" w:space="0" w:color="A8D08D"/>
              <w:right w:val="single" w:sz="8" w:space="0" w:color="A8D08D"/>
            </w:tcBorders>
            <w:tcMar>
              <w:top w:w="100" w:type="dxa"/>
              <w:left w:w="100" w:type="dxa"/>
              <w:bottom w:w="100" w:type="dxa"/>
              <w:right w:w="100" w:type="dxa"/>
            </w:tcMar>
          </w:tcPr>
          <w:p w14:paraId="2E889292" w14:textId="77777777" w:rsidR="00AD41DB" w:rsidRDefault="00AD41DB" w:rsidP="002F4EAB">
            <w:pPr>
              <w:spacing w:before="240"/>
              <w:rPr>
                <w:sz w:val="18"/>
                <w:szCs w:val="18"/>
              </w:rPr>
            </w:pPr>
            <w:r>
              <w:rPr>
                <w:sz w:val="18"/>
                <w:szCs w:val="18"/>
              </w:rPr>
              <w:t>Updates and corrections to 26.532</w:t>
            </w:r>
          </w:p>
        </w:tc>
        <w:tc>
          <w:tcPr>
            <w:tcW w:w="1590" w:type="dxa"/>
            <w:tcBorders>
              <w:top w:val="nil"/>
              <w:left w:val="nil"/>
              <w:bottom w:val="single" w:sz="8" w:space="0" w:color="A8D08D"/>
              <w:right w:val="single" w:sz="8" w:space="0" w:color="A8D08D"/>
            </w:tcBorders>
            <w:tcMar>
              <w:top w:w="100" w:type="dxa"/>
              <w:left w:w="100" w:type="dxa"/>
              <w:bottom w:w="100" w:type="dxa"/>
              <w:right w:w="100" w:type="dxa"/>
            </w:tcMar>
          </w:tcPr>
          <w:p w14:paraId="486BBD16" w14:textId="77777777" w:rsidR="00AD41DB" w:rsidRPr="00AD41DB" w:rsidRDefault="00AD41DB" w:rsidP="002F4EAB">
            <w:pPr>
              <w:spacing w:before="240"/>
              <w:rPr>
                <w:sz w:val="18"/>
                <w:szCs w:val="18"/>
                <w:lang w:val="en-US"/>
              </w:rPr>
            </w:pPr>
            <w:r w:rsidRPr="00AD41DB">
              <w:rPr>
                <w:sz w:val="18"/>
                <w:szCs w:val="18"/>
                <w:lang w:val="en-US"/>
              </w:rPr>
              <w:t>Ericsson LM, BBC, Qualcomm Incorporated</w:t>
            </w:r>
          </w:p>
        </w:tc>
        <w:tc>
          <w:tcPr>
            <w:tcW w:w="1500" w:type="dxa"/>
            <w:tcBorders>
              <w:top w:val="nil"/>
              <w:left w:val="nil"/>
              <w:bottom w:val="single" w:sz="8" w:space="0" w:color="A8D08D"/>
              <w:right w:val="single" w:sz="8" w:space="0" w:color="A8D08D"/>
            </w:tcBorders>
            <w:tcMar>
              <w:top w:w="100" w:type="dxa"/>
              <w:left w:w="100" w:type="dxa"/>
              <w:bottom w:w="100" w:type="dxa"/>
              <w:right w:w="100" w:type="dxa"/>
            </w:tcMar>
          </w:tcPr>
          <w:p w14:paraId="6841CADC" w14:textId="77777777" w:rsidR="00AD41DB" w:rsidRDefault="00AD41DB" w:rsidP="002F4EAB">
            <w:pPr>
              <w:spacing w:before="240"/>
              <w:rPr>
                <w:sz w:val="18"/>
                <w:szCs w:val="18"/>
              </w:rPr>
            </w:pPr>
            <w:r>
              <w:rPr>
                <w:sz w:val="18"/>
                <w:szCs w:val="18"/>
              </w:rPr>
              <w:t xml:space="preserve">Gunnar </w:t>
            </w:r>
            <w:proofErr w:type="spellStart"/>
            <w:r>
              <w:rPr>
                <w:sz w:val="18"/>
                <w:szCs w:val="18"/>
              </w:rPr>
              <w:t>Heikkilä</w:t>
            </w:r>
            <w:proofErr w:type="spellEnd"/>
          </w:p>
        </w:tc>
        <w:tc>
          <w:tcPr>
            <w:tcW w:w="1380" w:type="dxa"/>
            <w:tcBorders>
              <w:top w:val="nil"/>
              <w:left w:val="nil"/>
              <w:bottom w:val="single" w:sz="8" w:space="0" w:color="A8D08D"/>
              <w:right w:val="single" w:sz="8" w:space="0" w:color="A8D08D"/>
            </w:tcBorders>
            <w:tcMar>
              <w:top w:w="100" w:type="dxa"/>
              <w:left w:w="100" w:type="dxa"/>
              <w:bottom w:w="100" w:type="dxa"/>
              <w:right w:w="100" w:type="dxa"/>
            </w:tcMar>
          </w:tcPr>
          <w:p w14:paraId="3F1039E8" w14:textId="77777777" w:rsidR="00AD41DB" w:rsidRDefault="00AD41DB" w:rsidP="002F4EAB">
            <w:pPr>
              <w:spacing w:before="240"/>
              <w:rPr>
                <w:sz w:val="18"/>
                <w:szCs w:val="18"/>
              </w:rPr>
            </w:pPr>
            <w:r>
              <w:rPr>
                <w:sz w:val="18"/>
                <w:szCs w:val="18"/>
              </w:rPr>
              <w:t>4.4</w:t>
            </w:r>
          </w:p>
        </w:tc>
      </w:tr>
      <w:tr w:rsidR="00AD41DB" w14:paraId="3463D477" w14:textId="77777777" w:rsidTr="002F4EAB">
        <w:trPr>
          <w:trHeight w:val="830"/>
        </w:trPr>
        <w:tc>
          <w:tcPr>
            <w:tcW w:w="129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0FCF1304" w14:textId="77777777" w:rsidR="00AD41DB" w:rsidRDefault="00AD41DB" w:rsidP="002F4EAB">
            <w:pPr>
              <w:spacing w:before="240"/>
              <w:rPr>
                <w:color w:val="0000FF"/>
                <w:sz w:val="18"/>
                <w:szCs w:val="18"/>
                <w:u w:val="single"/>
              </w:rPr>
            </w:pPr>
            <w:hyperlink r:id="rId21">
              <w:r>
                <w:rPr>
                  <w:color w:val="0000FF"/>
                  <w:sz w:val="18"/>
                  <w:szCs w:val="18"/>
                  <w:u w:val="single"/>
                </w:rPr>
                <w:t>S4aI221338</w:t>
              </w:r>
            </w:hyperlink>
          </w:p>
        </w:tc>
        <w:tc>
          <w:tcPr>
            <w:tcW w:w="328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1619471D" w14:textId="77777777" w:rsidR="00AD41DB" w:rsidRPr="00AD41DB" w:rsidRDefault="00AD41DB" w:rsidP="002F4EAB">
            <w:pPr>
              <w:spacing w:before="240"/>
              <w:rPr>
                <w:sz w:val="18"/>
                <w:szCs w:val="18"/>
                <w:lang w:val="en-US"/>
              </w:rPr>
            </w:pPr>
            <w:r w:rsidRPr="00AD41DB">
              <w:rPr>
                <w:sz w:val="18"/>
                <w:szCs w:val="18"/>
                <w:lang w:val="en-US"/>
              </w:rPr>
              <w:t>[FS_5G_MSE] From Ideas to a TR</w:t>
            </w:r>
          </w:p>
        </w:tc>
        <w:tc>
          <w:tcPr>
            <w:tcW w:w="159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62C9E206" w14:textId="77777777" w:rsidR="00AD41DB" w:rsidRDefault="00AD41DB" w:rsidP="002F4EAB">
            <w:pPr>
              <w:spacing w:before="240"/>
              <w:rPr>
                <w:sz w:val="18"/>
                <w:szCs w:val="18"/>
              </w:rPr>
            </w:pPr>
            <w:r>
              <w:rPr>
                <w:sz w:val="18"/>
                <w:szCs w:val="18"/>
              </w:rPr>
              <w:t>Qualcomm CDMA Technologies</w:t>
            </w:r>
          </w:p>
        </w:tc>
        <w:tc>
          <w:tcPr>
            <w:tcW w:w="150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75F0ECBF" w14:textId="77777777" w:rsidR="00AD41DB" w:rsidRDefault="00AD41DB" w:rsidP="002F4EAB">
            <w:pPr>
              <w:spacing w:before="240"/>
              <w:rPr>
                <w:sz w:val="18"/>
                <w:szCs w:val="18"/>
              </w:rPr>
            </w:pPr>
            <w:r>
              <w:rPr>
                <w:sz w:val="18"/>
                <w:szCs w:val="18"/>
              </w:rPr>
              <w:t xml:space="preserve">Thomas </w:t>
            </w:r>
            <w:proofErr w:type="spellStart"/>
            <w:r>
              <w:rPr>
                <w:sz w:val="18"/>
                <w:szCs w:val="18"/>
              </w:rPr>
              <w:t>Stockhammer</w:t>
            </w:r>
            <w:proofErr w:type="spellEnd"/>
          </w:p>
        </w:tc>
        <w:tc>
          <w:tcPr>
            <w:tcW w:w="138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36B76328" w14:textId="77777777" w:rsidR="00AD41DB" w:rsidRDefault="00AD41DB" w:rsidP="002F4EAB">
            <w:pPr>
              <w:spacing w:before="240"/>
              <w:rPr>
                <w:sz w:val="18"/>
                <w:szCs w:val="18"/>
              </w:rPr>
            </w:pPr>
            <w:r>
              <w:rPr>
                <w:sz w:val="18"/>
                <w:szCs w:val="18"/>
              </w:rPr>
              <w:t>4.9</w:t>
            </w:r>
          </w:p>
        </w:tc>
      </w:tr>
      <w:tr w:rsidR="00AD41DB" w14:paraId="0739D33C" w14:textId="77777777" w:rsidTr="002F4EAB">
        <w:trPr>
          <w:trHeight w:val="620"/>
        </w:trPr>
        <w:tc>
          <w:tcPr>
            <w:tcW w:w="129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74DAB863" w14:textId="77777777" w:rsidR="00AD41DB" w:rsidRDefault="00AD41DB" w:rsidP="002F4EAB">
            <w:pPr>
              <w:spacing w:before="240"/>
              <w:rPr>
                <w:color w:val="0000FF"/>
                <w:sz w:val="18"/>
                <w:szCs w:val="18"/>
                <w:u w:val="single"/>
              </w:rPr>
            </w:pPr>
            <w:hyperlink r:id="rId22">
              <w:r>
                <w:rPr>
                  <w:color w:val="0000FF"/>
                  <w:sz w:val="18"/>
                  <w:szCs w:val="18"/>
                  <w:u w:val="single"/>
                </w:rPr>
                <w:t>S4aI221339</w:t>
              </w:r>
            </w:hyperlink>
          </w:p>
        </w:tc>
        <w:tc>
          <w:tcPr>
            <w:tcW w:w="3285" w:type="dxa"/>
            <w:tcBorders>
              <w:top w:val="nil"/>
              <w:left w:val="nil"/>
              <w:bottom w:val="single" w:sz="8" w:space="0" w:color="A8D08D"/>
              <w:right w:val="single" w:sz="8" w:space="0" w:color="A8D08D"/>
            </w:tcBorders>
            <w:tcMar>
              <w:top w:w="100" w:type="dxa"/>
              <w:left w:w="100" w:type="dxa"/>
              <w:bottom w:w="100" w:type="dxa"/>
              <w:right w:w="100" w:type="dxa"/>
            </w:tcMar>
          </w:tcPr>
          <w:p w14:paraId="05E0A208" w14:textId="77777777" w:rsidR="00AD41DB" w:rsidRPr="00AD41DB" w:rsidRDefault="00AD41DB" w:rsidP="002F4EAB">
            <w:pPr>
              <w:spacing w:before="240"/>
              <w:rPr>
                <w:sz w:val="18"/>
                <w:szCs w:val="18"/>
                <w:lang w:val="en-US"/>
              </w:rPr>
            </w:pPr>
            <w:r w:rsidRPr="00AD41DB">
              <w:rPr>
                <w:sz w:val="18"/>
                <w:szCs w:val="18"/>
                <w:lang w:val="en-US"/>
              </w:rPr>
              <w:t>[5MBP3]: Stage 3 Proposal for Clause 6 (Object Distribution Method)</w:t>
            </w:r>
          </w:p>
        </w:tc>
        <w:tc>
          <w:tcPr>
            <w:tcW w:w="1590" w:type="dxa"/>
            <w:tcBorders>
              <w:top w:val="nil"/>
              <w:left w:val="nil"/>
              <w:bottom w:val="single" w:sz="8" w:space="0" w:color="A8D08D"/>
              <w:right w:val="single" w:sz="8" w:space="0" w:color="A8D08D"/>
            </w:tcBorders>
            <w:tcMar>
              <w:top w:w="100" w:type="dxa"/>
              <w:left w:w="100" w:type="dxa"/>
              <w:bottom w:w="100" w:type="dxa"/>
              <w:right w:w="100" w:type="dxa"/>
            </w:tcMar>
          </w:tcPr>
          <w:p w14:paraId="15B4CE52" w14:textId="77777777" w:rsidR="00AD41DB" w:rsidRDefault="00AD41DB" w:rsidP="002F4EAB">
            <w:pPr>
              <w:spacing w:before="240"/>
              <w:rPr>
                <w:sz w:val="18"/>
                <w:szCs w:val="18"/>
              </w:rPr>
            </w:pPr>
            <w:r>
              <w:rPr>
                <w:sz w:val="18"/>
                <w:szCs w:val="18"/>
              </w:rPr>
              <w:t>Ericsson LM</w:t>
            </w:r>
          </w:p>
        </w:tc>
        <w:tc>
          <w:tcPr>
            <w:tcW w:w="1500" w:type="dxa"/>
            <w:tcBorders>
              <w:top w:val="nil"/>
              <w:left w:val="nil"/>
              <w:bottom w:val="single" w:sz="8" w:space="0" w:color="A8D08D"/>
              <w:right w:val="single" w:sz="8" w:space="0" w:color="A8D08D"/>
            </w:tcBorders>
            <w:tcMar>
              <w:top w:w="100" w:type="dxa"/>
              <w:left w:w="100" w:type="dxa"/>
              <w:bottom w:w="100" w:type="dxa"/>
              <w:right w:w="100" w:type="dxa"/>
            </w:tcMar>
          </w:tcPr>
          <w:p w14:paraId="545BE938" w14:textId="77777777" w:rsidR="00AD41DB" w:rsidRDefault="00AD41DB" w:rsidP="002F4EAB">
            <w:pPr>
              <w:spacing w:before="240"/>
              <w:rPr>
                <w:sz w:val="18"/>
                <w:szCs w:val="18"/>
              </w:rPr>
            </w:pPr>
            <w:proofErr w:type="spellStart"/>
            <w:r>
              <w:rPr>
                <w:sz w:val="18"/>
                <w:szCs w:val="18"/>
              </w:rPr>
              <w:t>Thorsten</w:t>
            </w:r>
            <w:proofErr w:type="spellEnd"/>
            <w:r>
              <w:rPr>
                <w:sz w:val="18"/>
                <w:szCs w:val="18"/>
              </w:rPr>
              <w:t xml:space="preserve"> </w:t>
            </w:r>
            <w:proofErr w:type="spellStart"/>
            <w:r>
              <w:rPr>
                <w:sz w:val="18"/>
                <w:szCs w:val="18"/>
              </w:rPr>
              <w:t>Lohmar</w:t>
            </w:r>
            <w:proofErr w:type="spellEnd"/>
          </w:p>
        </w:tc>
        <w:tc>
          <w:tcPr>
            <w:tcW w:w="1380" w:type="dxa"/>
            <w:tcBorders>
              <w:top w:val="nil"/>
              <w:left w:val="nil"/>
              <w:bottom w:val="single" w:sz="8" w:space="0" w:color="A8D08D"/>
              <w:right w:val="single" w:sz="8" w:space="0" w:color="A8D08D"/>
            </w:tcBorders>
            <w:tcMar>
              <w:top w:w="100" w:type="dxa"/>
              <w:left w:w="100" w:type="dxa"/>
              <w:bottom w:w="100" w:type="dxa"/>
              <w:right w:w="100" w:type="dxa"/>
            </w:tcMar>
          </w:tcPr>
          <w:p w14:paraId="650EE37B" w14:textId="77777777" w:rsidR="00AD41DB" w:rsidRDefault="00AD41DB" w:rsidP="002F4EAB">
            <w:pPr>
              <w:spacing w:before="240"/>
              <w:rPr>
                <w:sz w:val="18"/>
                <w:szCs w:val="18"/>
              </w:rPr>
            </w:pPr>
            <w:r>
              <w:rPr>
                <w:sz w:val="18"/>
                <w:szCs w:val="18"/>
              </w:rPr>
              <w:t>4.5</w:t>
            </w:r>
          </w:p>
        </w:tc>
      </w:tr>
      <w:tr w:rsidR="00AD41DB" w14:paraId="75496ED7" w14:textId="77777777" w:rsidTr="002F4EAB">
        <w:trPr>
          <w:trHeight w:val="830"/>
        </w:trPr>
        <w:tc>
          <w:tcPr>
            <w:tcW w:w="129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50694757" w14:textId="77777777" w:rsidR="00AD41DB" w:rsidRDefault="00AD41DB" w:rsidP="002F4EAB">
            <w:pPr>
              <w:spacing w:before="240"/>
              <w:rPr>
                <w:color w:val="0000FF"/>
                <w:sz w:val="18"/>
                <w:szCs w:val="18"/>
                <w:u w:val="single"/>
              </w:rPr>
            </w:pPr>
            <w:hyperlink r:id="rId23">
              <w:r>
                <w:rPr>
                  <w:color w:val="0000FF"/>
                  <w:sz w:val="18"/>
                  <w:szCs w:val="18"/>
                  <w:u w:val="single"/>
                </w:rPr>
                <w:t>S4aI221340</w:t>
              </w:r>
            </w:hyperlink>
          </w:p>
        </w:tc>
        <w:tc>
          <w:tcPr>
            <w:tcW w:w="328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71E2A454" w14:textId="77777777" w:rsidR="00AD41DB" w:rsidRPr="00AD41DB" w:rsidRDefault="00AD41DB" w:rsidP="002F4EAB">
            <w:pPr>
              <w:spacing w:before="240"/>
              <w:rPr>
                <w:sz w:val="18"/>
                <w:szCs w:val="18"/>
                <w:lang w:val="en-US"/>
              </w:rPr>
            </w:pPr>
            <w:r w:rsidRPr="00AD41DB">
              <w:rPr>
                <w:sz w:val="18"/>
                <w:szCs w:val="18"/>
                <w:lang w:val="en-US"/>
              </w:rPr>
              <w:t>[EVEX] Stage 2/3 on Data collection and reporting for 5G Media Streaming</w:t>
            </w:r>
          </w:p>
        </w:tc>
        <w:tc>
          <w:tcPr>
            <w:tcW w:w="159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1EC70E8C" w14:textId="77777777" w:rsidR="00AD41DB" w:rsidRDefault="00AD41DB" w:rsidP="002F4EAB">
            <w:pPr>
              <w:spacing w:before="240"/>
              <w:rPr>
                <w:sz w:val="18"/>
                <w:szCs w:val="18"/>
              </w:rPr>
            </w:pPr>
            <w:r>
              <w:rPr>
                <w:sz w:val="18"/>
                <w:szCs w:val="18"/>
              </w:rPr>
              <w:t xml:space="preserve">Qualcomm </w:t>
            </w:r>
            <w:proofErr w:type="spellStart"/>
            <w:r>
              <w:rPr>
                <w:sz w:val="18"/>
                <w:szCs w:val="18"/>
              </w:rPr>
              <w:t>Incorporated</w:t>
            </w:r>
            <w:proofErr w:type="spellEnd"/>
            <w:r>
              <w:rPr>
                <w:sz w:val="18"/>
                <w:szCs w:val="18"/>
              </w:rPr>
              <w:t>, BBC</w:t>
            </w:r>
          </w:p>
        </w:tc>
        <w:tc>
          <w:tcPr>
            <w:tcW w:w="150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5585D737" w14:textId="77777777" w:rsidR="00AD41DB" w:rsidRDefault="00AD41DB" w:rsidP="002F4EAB">
            <w:pPr>
              <w:spacing w:before="240"/>
              <w:rPr>
                <w:sz w:val="18"/>
                <w:szCs w:val="18"/>
              </w:rPr>
            </w:pPr>
            <w:r>
              <w:rPr>
                <w:sz w:val="18"/>
                <w:szCs w:val="18"/>
              </w:rPr>
              <w:t>Charles Lo</w:t>
            </w:r>
          </w:p>
        </w:tc>
        <w:tc>
          <w:tcPr>
            <w:tcW w:w="138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0A9E4854" w14:textId="77777777" w:rsidR="00AD41DB" w:rsidRDefault="00AD41DB" w:rsidP="002F4EAB">
            <w:pPr>
              <w:spacing w:before="240"/>
              <w:rPr>
                <w:sz w:val="18"/>
                <w:szCs w:val="18"/>
              </w:rPr>
            </w:pPr>
            <w:r>
              <w:rPr>
                <w:sz w:val="18"/>
                <w:szCs w:val="18"/>
              </w:rPr>
              <w:t>4.4</w:t>
            </w:r>
          </w:p>
        </w:tc>
      </w:tr>
      <w:tr w:rsidR="00AD41DB" w14:paraId="3C2C0390" w14:textId="77777777" w:rsidTr="002F4EAB">
        <w:trPr>
          <w:trHeight w:val="830"/>
        </w:trPr>
        <w:tc>
          <w:tcPr>
            <w:tcW w:w="129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1D2E3461" w14:textId="77777777" w:rsidR="00AD41DB" w:rsidRDefault="00AD41DB" w:rsidP="002F4EAB">
            <w:pPr>
              <w:spacing w:before="240"/>
              <w:rPr>
                <w:color w:val="0000FF"/>
                <w:sz w:val="18"/>
                <w:szCs w:val="18"/>
                <w:u w:val="single"/>
              </w:rPr>
            </w:pPr>
            <w:hyperlink r:id="rId24">
              <w:r>
                <w:rPr>
                  <w:color w:val="0000FF"/>
                  <w:sz w:val="18"/>
                  <w:szCs w:val="18"/>
                  <w:u w:val="single"/>
                </w:rPr>
                <w:t>S4aI221341</w:t>
              </w:r>
            </w:hyperlink>
          </w:p>
        </w:tc>
        <w:tc>
          <w:tcPr>
            <w:tcW w:w="3285" w:type="dxa"/>
            <w:tcBorders>
              <w:top w:val="nil"/>
              <w:left w:val="nil"/>
              <w:bottom w:val="single" w:sz="8" w:space="0" w:color="A8D08D"/>
              <w:right w:val="single" w:sz="8" w:space="0" w:color="A8D08D"/>
            </w:tcBorders>
            <w:tcMar>
              <w:top w:w="100" w:type="dxa"/>
              <w:left w:w="100" w:type="dxa"/>
              <w:bottom w:w="100" w:type="dxa"/>
              <w:right w:w="100" w:type="dxa"/>
            </w:tcMar>
          </w:tcPr>
          <w:p w14:paraId="109C33E6" w14:textId="77777777" w:rsidR="00AD41DB" w:rsidRPr="00AD41DB" w:rsidRDefault="00AD41DB" w:rsidP="002F4EAB">
            <w:pPr>
              <w:spacing w:before="240"/>
              <w:rPr>
                <w:sz w:val="18"/>
                <w:szCs w:val="18"/>
                <w:lang w:val="en-US"/>
              </w:rPr>
            </w:pPr>
            <w:r w:rsidRPr="00AD41DB">
              <w:rPr>
                <w:sz w:val="18"/>
                <w:szCs w:val="18"/>
                <w:lang w:val="en-US"/>
              </w:rPr>
              <w:t>Progressing Rel-17 Specs regarding EVEX</w:t>
            </w:r>
          </w:p>
        </w:tc>
        <w:tc>
          <w:tcPr>
            <w:tcW w:w="1590" w:type="dxa"/>
            <w:tcBorders>
              <w:top w:val="nil"/>
              <w:left w:val="nil"/>
              <w:bottom w:val="single" w:sz="8" w:space="0" w:color="A8D08D"/>
              <w:right w:val="single" w:sz="8" w:space="0" w:color="A8D08D"/>
            </w:tcBorders>
            <w:tcMar>
              <w:top w:w="100" w:type="dxa"/>
              <w:left w:w="100" w:type="dxa"/>
              <w:bottom w:w="100" w:type="dxa"/>
              <w:right w:w="100" w:type="dxa"/>
            </w:tcMar>
          </w:tcPr>
          <w:p w14:paraId="537FBD0B" w14:textId="77777777" w:rsidR="00AD41DB" w:rsidRDefault="00AD41DB" w:rsidP="002F4EAB">
            <w:pPr>
              <w:spacing w:before="240"/>
              <w:rPr>
                <w:sz w:val="18"/>
                <w:szCs w:val="18"/>
              </w:rPr>
            </w:pPr>
            <w:r>
              <w:rPr>
                <w:sz w:val="18"/>
                <w:szCs w:val="18"/>
              </w:rPr>
              <w:t xml:space="preserve">Qualcomm </w:t>
            </w:r>
            <w:proofErr w:type="spellStart"/>
            <w:r>
              <w:rPr>
                <w:sz w:val="18"/>
                <w:szCs w:val="18"/>
              </w:rPr>
              <w:t>Incorporated</w:t>
            </w:r>
            <w:proofErr w:type="spellEnd"/>
            <w:r>
              <w:rPr>
                <w:sz w:val="18"/>
                <w:szCs w:val="18"/>
              </w:rPr>
              <w:t>, BBC, Ericsson</w:t>
            </w:r>
          </w:p>
        </w:tc>
        <w:tc>
          <w:tcPr>
            <w:tcW w:w="1500" w:type="dxa"/>
            <w:tcBorders>
              <w:top w:val="nil"/>
              <w:left w:val="nil"/>
              <w:bottom w:val="single" w:sz="8" w:space="0" w:color="A8D08D"/>
              <w:right w:val="single" w:sz="8" w:space="0" w:color="A8D08D"/>
            </w:tcBorders>
            <w:tcMar>
              <w:top w:w="100" w:type="dxa"/>
              <w:left w:w="100" w:type="dxa"/>
              <w:bottom w:w="100" w:type="dxa"/>
              <w:right w:w="100" w:type="dxa"/>
            </w:tcMar>
          </w:tcPr>
          <w:p w14:paraId="66843B91" w14:textId="77777777" w:rsidR="00AD41DB" w:rsidRDefault="00AD41DB" w:rsidP="002F4EAB">
            <w:pPr>
              <w:spacing w:before="240"/>
              <w:rPr>
                <w:sz w:val="18"/>
                <w:szCs w:val="18"/>
              </w:rPr>
            </w:pPr>
            <w:r>
              <w:rPr>
                <w:sz w:val="18"/>
                <w:szCs w:val="18"/>
              </w:rPr>
              <w:t>Charles Lo</w:t>
            </w:r>
          </w:p>
        </w:tc>
        <w:tc>
          <w:tcPr>
            <w:tcW w:w="1380" w:type="dxa"/>
            <w:tcBorders>
              <w:top w:val="nil"/>
              <w:left w:val="nil"/>
              <w:bottom w:val="single" w:sz="8" w:space="0" w:color="A8D08D"/>
              <w:right w:val="single" w:sz="8" w:space="0" w:color="A8D08D"/>
            </w:tcBorders>
            <w:tcMar>
              <w:top w:w="100" w:type="dxa"/>
              <w:left w:w="100" w:type="dxa"/>
              <w:bottom w:w="100" w:type="dxa"/>
              <w:right w:w="100" w:type="dxa"/>
            </w:tcMar>
          </w:tcPr>
          <w:p w14:paraId="79EE0B14" w14:textId="77777777" w:rsidR="00AD41DB" w:rsidRDefault="00AD41DB" w:rsidP="002F4EAB">
            <w:pPr>
              <w:spacing w:before="240"/>
              <w:rPr>
                <w:sz w:val="18"/>
                <w:szCs w:val="18"/>
              </w:rPr>
            </w:pPr>
            <w:r>
              <w:rPr>
                <w:sz w:val="18"/>
                <w:szCs w:val="18"/>
              </w:rPr>
              <w:t>4.4</w:t>
            </w:r>
          </w:p>
        </w:tc>
      </w:tr>
    </w:tbl>
    <w:p w14:paraId="7F918A8B" w14:textId="77777777" w:rsidR="00AD41DB" w:rsidRDefault="00AD41DB" w:rsidP="00AD41DB"/>
    <w:p w14:paraId="0D7CF188" w14:textId="77777777" w:rsidR="00AD41DB" w:rsidRPr="00AD41DB" w:rsidRDefault="00AD41DB" w:rsidP="00AD41DB">
      <w:pPr>
        <w:rPr>
          <w:lang w:val="en-US"/>
        </w:rPr>
      </w:pPr>
      <w:r w:rsidRPr="00AD41DB">
        <w:rPr>
          <w:lang w:val="en-US"/>
        </w:rPr>
        <w:t>The following work items were assigned to this telco</w:t>
      </w:r>
    </w:p>
    <w:tbl>
      <w:tblPr>
        <w:tblW w:w="9138" w:type="dxa"/>
        <w:tblBorders>
          <w:top w:val="nil"/>
          <w:left w:val="nil"/>
          <w:bottom w:val="nil"/>
          <w:right w:val="nil"/>
          <w:insideH w:val="nil"/>
          <w:insideV w:val="nil"/>
        </w:tblBorders>
        <w:tblLayout w:type="fixed"/>
        <w:tblLook w:val="0600" w:firstRow="0" w:lastRow="0" w:firstColumn="0" w:lastColumn="0" w:noHBand="1" w:noVBand="1"/>
      </w:tblPr>
      <w:tblGrid>
        <w:gridCol w:w="1685"/>
        <w:gridCol w:w="877"/>
        <w:gridCol w:w="396"/>
        <w:gridCol w:w="617"/>
        <w:gridCol w:w="1709"/>
        <w:gridCol w:w="1679"/>
        <w:gridCol w:w="2175"/>
      </w:tblGrid>
      <w:tr w:rsidR="00AD41DB" w14:paraId="7809C0DE" w14:textId="77777777" w:rsidTr="002F4EAB">
        <w:trPr>
          <w:trHeight w:val="795"/>
          <w:tblHeader/>
        </w:trPr>
        <w:tc>
          <w:tcPr>
            <w:tcW w:w="16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D4AABC7" w14:textId="77777777" w:rsidR="00AD41DB" w:rsidRPr="00AD41DB" w:rsidRDefault="00AD41DB" w:rsidP="002F4EAB">
            <w:pPr>
              <w:shd w:val="clear" w:color="auto" w:fill="FFFFFF"/>
              <w:spacing w:before="240" w:after="240"/>
              <w:rPr>
                <w:sz w:val="20"/>
                <w:szCs w:val="20"/>
                <w:lang w:val="en-US"/>
              </w:rPr>
            </w:pPr>
            <w:r w:rsidRPr="00AD41DB">
              <w:rPr>
                <w:sz w:val="20"/>
                <w:szCs w:val="20"/>
                <w:lang w:val="en-US"/>
              </w:rPr>
              <w:t>Edge Extensions to the 5G Media Streaming Architecture</w:t>
            </w:r>
          </w:p>
        </w:tc>
        <w:tc>
          <w:tcPr>
            <w:tcW w:w="877"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04AC9BB5" w14:textId="77777777" w:rsidR="00AD41DB" w:rsidRDefault="00AD41DB" w:rsidP="002F4EAB">
            <w:pPr>
              <w:shd w:val="clear" w:color="auto" w:fill="FFFFFF"/>
              <w:spacing w:before="240" w:after="240"/>
              <w:rPr>
                <w:sz w:val="20"/>
                <w:szCs w:val="20"/>
              </w:rPr>
            </w:pPr>
            <w:r>
              <w:rPr>
                <w:sz w:val="20"/>
                <w:szCs w:val="20"/>
              </w:rPr>
              <w:t>5GMS_EDGE</w:t>
            </w:r>
          </w:p>
        </w:tc>
        <w:tc>
          <w:tcPr>
            <w:tcW w:w="396"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6CDE1AE2" w14:textId="77777777" w:rsidR="00AD41DB" w:rsidRDefault="00AD41DB" w:rsidP="002F4EAB">
            <w:pPr>
              <w:shd w:val="clear" w:color="auto" w:fill="FFFFFF"/>
              <w:spacing w:before="240" w:after="240"/>
              <w:rPr>
                <w:sz w:val="20"/>
                <w:szCs w:val="20"/>
              </w:rPr>
            </w:pPr>
            <w:r>
              <w:rPr>
                <w:sz w:val="20"/>
                <w:szCs w:val="20"/>
              </w:rPr>
              <w:t>920009</w:t>
            </w:r>
          </w:p>
        </w:tc>
        <w:tc>
          <w:tcPr>
            <w:tcW w:w="617"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1FBA4FC8" w14:textId="77777777" w:rsidR="00AD41DB" w:rsidRDefault="00AD41DB" w:rsidP="002F4EAB">
            <w:pPr>
              <w:shd w:val="clear" w:color="auto" w:fill="FFFFFF"/>
              <w:spacing w:before="240" w:after="240"/>
              <w:rPr>
                <w:color w:val="1155CC"/>
                <w:sz w:val="20"/>
                <w:szCs w:val="20"/>
                <w:u w:val="single"/>
              </w:rPr>
            </w:pPr>
            <w:hyperlink r:id="rId25">
              <w:r>
                <w:rPr>
                  <w:color w:val="1155CC"/>
                  <w:sz w:val="20"/>
                  <w:szCs w:val="20"/>
                  <w:u w:val="single"/>
                </w:rPr>
                <w:t>S4-220327</w:t>
              </w:r>
            </w:hyperlink>
          </w:p>
        </w:tc>
        <w:tc>
          <w:tcPr>
            <w:tcW w:w="1708"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499372EA" w14:textId="77777777" w:rsidR="00AD41DB" w:rsidRDefault="00AD41DB" w:rsidP="002F4EAB">
            <w:pPr>
              <w:shd w:val="clear" w:color="auto" w:fill="FFFFFF"/>
              <w:spacing w:before="240" w:after="240"/>
            </w:pPr>
          </w:p>
        </w:tc>
        <w:tc>
          <w:tcPr>
            <w:tcW w:w="1678"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38AC4AE2" w14:textId="77777777" w:rsidR="00AD41DB" w:rsidRDefault="00AD41DB" w:rsidP="002F4EAB">
            <w:pPr>
              <w:widowControl w:val="0"/>
            </w:pPr>
          </w:p>
        </w:tc>
        <w:tc>
          <w:tcPr>
            <w:tcW w:w="2174"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14:paraId="44C18BB4" w14:textId="77777777" w:rsidR="00AD41DB" w:rsidRDefault="00AD41DB" w:rsidP="002F4EAB">
            <w:pPr>
              <w:shd w:val="clear" w:color="auto" w:fill="FFFFFF"/>
              <w:spacing w:before="240" w:after="240"/>
              <w:rPr>
                <w:sz w:val="20"/>
                <w:szCs w:val="20"/>
                <w:highlight w:val="yellow"/>
              </w:rPr>
            </w:pPr>
            <w:r>
              <w:rPr>
                <w:sz w:val="20"/>
                <w:szCs w:val="20"/>
                <w:highlight w:val="yellow"/>
              </w:rPr>
              <w:t xml:space="preserve">Mar 25, 2022, </w:t>
            </w:r>
            <w:proofErr w:type="gramStart"/>
            <w:r>
              <w:rPr>
                <w:sz w:val="20"/>
                <w:szCs w:val="20"/>
                <w:highlight w:val="yellow"/>
              </w:rPr>
              <w:t>15:</w:t>
            </w:r>
            <w:proofErr w:type="gramEnd"/>
            <w:r>
              <w:rPr>
                <w:sz w:val="20"/>
                <w:szCs w:val="20"/>
                <w:highlight w:val="yellow"/>
              </w:rPr>
              <w:t>00 – 17:00 CET, Host Qualcomm)</w:t>
            </w:r>
          </w:p>
          <w:p w14:paraId="50195CCB" w14:textId="77777777" w:rsidR="00AD41DB" w:rsidRDefault="00AD41DB" w:rsidP="002F4EAB">
            <w:pPr>
              <w:shd w:val="clear" w:color="auto" w:fill="FFFFFF"/>
              <w:spacing w:before="240" w:after="240"/>
              <w:rPr>
                <w:sz w:val="20"/>
                <w:szCs w:val="20"/>
                <w:highlight w:val="yellow"/>
              </w:rPr>
            </w:pPr>
            <w:proofErr w:type="spellStart"/>
            <w:r>
              <w:rPr>
                <w:sz w:val="20"/>
                <w:szCs w:val="20"/>
                <w:highlight w:val="yellow"/>
              </w:rPr>
              <w:t>Submission</w:t>
            </w:r>
            <w:proofErr w:type="spellEnd"/>
            <w:r>
              <w:rPr>
                <w:sz w:val="20"/>
                <w:szCs w:val="20"/>
                <w:highlight w:val="yellow"/>
              </w:rPr>
              <w:t xml:space="preserve"> </w:t>
            </w:r>
            <w:proofErr w:type="gramStart"/>
            <w:r>
              <w:rPr>
                <w:sz w:val="20"/>
                <w:szCs w:val="20"/>
                <w:highlight w:val="yellow"/>
              </w:rPr>
              <w:t>Deadline:</w:t>
            </w:r>
            <w:proofErr w:type="gramEnd"/>
            <w:r>
              <w:rPr>
                <w:sz w:val="20"/>
                <w:szCs w:val="20"/>
                <w:highlight w:val="yellow"/>
              </w:rPr>
              <w:t xml:space="preserve"> Mar 24, 11:59 CET</w:t>
            </w:r>
          </w:p>
        </w:tc>
      </w:tr>
      <w:tr w:rsidR="00AD41DB" w14:paraId="47250965" w14:textId="77777777" w:rsidTr="002F4EAB">
        <w:trPr>
          <w:trHeight w:val="1755"/>
        </w:trPr>
        <w:tc>
          <w:tcPr>
            <w:tcW w:w="1685" w:type="dxa"/>
            <w:tcBorders>
              <w:top w:val="nil"/>
              <w:left w:val="single" w:sz="8" w:space="0" w:color="000000"/>
              <w:bottom w:val="single" w:sz="8" w:space="0" w:color="000000"/>
              <w:right w:val="single" w:sz="8" w:space="0" w:color="000000"/>
            </w:tcBorders>
            <w:tcMar>
              <w:top w:w="40" w:type="dxa"/>
              <w:left w:w="40" w:type="dxa"/>
              <w:bottom w:w="40" w:type="dxa"/>
              <w:right w:w="40" w:type="dxa"/>
            </w:tcMar>
          </w:tcPr>
          <w:p w14:paraId="2938FEC9" w14:textId="77777777" w:rsidR="00AD41DB" w:rsidRDefault="00AD41DB" w:rsidP="002F4EAB">
            <w:pPr>
              <w:shd w:val="clear" w:color="auto" w:fill="FFFFFF"/>
              <w:spacing w:before="240" w:after="240"/>
              <w:rPr>
                <w:sz w:val="20"/>
                <w:szCs w:val="20"/>
              </w:rPr>
            </w:pPr>
            <w:r>
              <w:rPr>
                <w:sz w:val="20"/>
                <w:szCs w:val="20"/>
              </w:rPr>
              <w:t xml:space="preserve">5GMS AF Event </w:t>
            </w:r>
            <w:proofErr w:type="spellStart"/>
            <w:r>
              <w:rPr>
                <w:sz w:val="20"/>
                <w:szCs w:val="20"/>
              </w:rPr>
              <w:t>Exposure</w:t>
            </w:r>
            <w:proofErr w:type="spellEnd"/>
          </w:p>
        </w:tc>
        <w:tc>
          <w:tcPr>
            <w:tcW w:w="877" w:type="dxa"/>
            <w:tcBorders>
              <w:top w:val="nil"/>
              <w:left w:val="nil"/>
              <w:bottom w:val="single" w:sz="8" w:space="0" w:color="000000"/>
              <w:right w:val="single" w:sz="8" w:space="0" w:color="000000"/>
            </w:tcBorders>
            <w:tcMar>
              <w:top w:w="40" w:type="dxa"/>
              <w:left w:w="40" w:type="dxa"/>
              <w:bottom w:w="40" w:type="dxa"/>
              <w:right w:w="40" w:type="dxa"/>
            </w:tcMar>
          </w:tcPr>
          <w:p w14:paraId="0A931B7F" w14:textId="77777777" w:rsidR="00AD41DB" w:rsidRDefault="00AD41DB" w:rsidP="002F4EAB">
            <w:pPr>
              <w:shd w:val="clear" w:color="auto" w:fill="FFFFFF"/>
              <w:spacing w:before="240" w:after="240"/>
              <w:rPr>
                <w:sz w:val="20"/>
                <w:szCs w:val="20"/>
              </w:rPr>
            </w:pPr>
            <w:r>
              <w:rPr>
                <w:sz w:val="20"/>
                <w:szCs w:val="20"/>
              </w:rPr>
              <w:t>EVEX</w:t>
            </w:r>
          </w:p>
        </w:tc>
        <w:tc>
          <w:tcPr>
            <w:tcW w:w="396" w:type="dxa"/>
            <w:tcBorders>
              <w:top w:val="nil"/>
              <w:left w:val="nil"/>
              <w:bottom w:val="single" w:sz="8" w:space="0" w:color="000000"/>
              <w:right w:val="single" w:sz="8" w:space="0" w:color="000000"/>
            </w:tcBorders>
            <w:tcMar>
              <w:top w:w="40" w:type="dxa"/>
              <w:left w:w="40" w:type="dxa"/>
              <w:bottom w:w="40" w:type="dxa"/>
              <w:right w:w="40" w:type="dxa"/>
            </w:tcMar>
          </w:tcPr>
          <w:p w14:paraId="48928CA3" w14:textId="77777777" w:rsidR="00AD41DB" w:rsidRDefault="00AD41DB" w:rsidP="002F4EAB">
            <w:pPr>
              <w:shd w:val="clear" w:color="auto" w:fill="FFFFFF"/>
              <w:spacing w:before="240" w:after="240"/>
            </w:pPr>
          </w:p>
        </w:tc>
        <w:tc>
          <w:tcPr>
            <w:tcW w:w="617" w:type="dxa"/>
            <w:tcBorders>
              <w:top w:val="nil"/>
              <w:left w:val="nil"/>
              <w:bottom w:val="single" w:sz="8" w:space="0" w:color="000000"/>
              <w:right w:val="single" w:sz="8" w:space="0" w:color="000000"/>
            </w:tcBorders>
            <w:tcMar>
              <w:top w:w="40" w:type="dxa"/>
              <w:left w:w="40" w:type="dxa"/>
              <w:bottom w:w="40" w:type="dxa"/>
              <w:right w:w="40" w:type="dxa"/>
            </w:tcMar>
          </w:tcPr>
          <w:p w14:paraId="392A1737" w14:textId="77777777" w:rsidR="00AD41DB" w:rsidRDefault="00AD41DB" w:rsidP="002F4EAB">
            <w:pPr>
              <w:shd w:val="clear" w:color="auto" w:fill="FFFFFF"/>
              <w:spacing w:before="240" w:after="240"/>
              <w:rPr>
                <w:color w:val="1155CC"/>
                <w:sz w:val="20"/>
                <w:szCs w:val="20"/>
                <w:u w:val="single"/>
              </w:rPr>
            </w:pPr>
            <w:hyperlink r:id="rId26">
              <w:r>
                <w:rPr>
                  <w:color w:val="1155CC"/>
                  <w:sz w:val="20"/>
                  <w:szCs w:val="20"/>
                  <w:u w:val="single"/>
                </w:rPr>
                <w:t>S4-220244</w:t>
              </w:r>
            </w:hyperlink>
          </w:p>
        </w:tc>
        <w:tc>
          <w:tcPr>
            <w:tcW w:w="1708" w:type="dxa"/>
            <w:tcBorders>
              <w:top w:val="nil"/>
              <w:left w:val="nil"/>
              <w:bottom w:val="single" w:sz="8" w:space="0" w:color="000000"/>
              <w:right w:val="single" w:sz="8" w:space="0" w:color="000000"/>
            </w:tcBorders>
            <w:tcMar>
              <w:top w:w="40" w:type="dxa"/>
              <w:left w:w="40" w:type="dxa"/>
              <w:bottom w:w="40" w:type="dxa"/>
              <w:right w:w="40" w:type="dxa"/>
            </w:tcMar>
          </w:tcPr>
          <w:p w14:paraId="1EC97632" w14:textId="77777777" w:rsidR="00AD41DB" w:rsidRDefault="00AD41DB" w:rsidP="002F4EAB">
            <w:pPr>
              <w:shd w:val="clear" w:color="auto" w:fill="FFFFFF"/>
              <w:spacing w:before="240" w:after="240"/>
              <w:rPr>
                <w:sz w:val="20"/>
                <w:szCs w:val="20"/>
              </w:rPr>
            </w:pPr>
            <w:proofErr w:type="gramStart"/>
            <w:r>
              <w:rPr>
                <w:sz w:val="20"/>
                <w:szCs w:val="20"/>
              </w:rPr>
              <w:t>Date:</w:t>
            </w:r>
            <w:proofErr w:type="gramEnd"/>
            <w:r>
              <w:rPr>
                <w:sz w:val="20"/>
                <w:szCs w:val="20"/>
              </w:rPr>
              <w:t xml:space="preserve"> March 3, 2022, 15:00 – 17:00 CET</w:t>
            </w:r>
          </w:p>
          <w:p w14:paraId="31C80E24" w14:textId="77777777" w:rsidR="00AD41DB" w:rsidRDefault="00AD41DB" w:rsidP="002F4EAB">
            <w:pPr>
              <w:shd w:val="clear" w:color="auto" w:fill="FFFFFF"/>
              <w:spacing w:before="240" w:after="240"/>
              <w:rPr>
                <w:sz w:val="20"/>
                <w:szCs w:val="20"/>
              </w:rPr>
            </w:pPr>
            <w:proofErr w:type="gramStart"/>
            <w:r>
              <w:rPr>
                <w:sz w:val="20"/>
                <w:szCs w:val="20"/>
              </w:rPr>
              <w:t>Host:</w:t>
            </w:r>
            <w:proofErr w:type="gramEnd"/>
            <w:r>
              <w:rPr>
                <w:sz w:val="20"/>
                <w:szCs w:val="20"/>
              </w:rPr>
              <w:t xml:space="preserve"> Qualcomm</w:t>
            </w:r>
          </w:p>
          <w:p w14:paraId="62D35AD6" w14:textId="77777777" w:rsidR="00AD41DB" w:rsidRDefault="00AD41DB" w:rsidP="002F4EAB">
            <w:pPr>
              <w:shd w:val="clear" w:color="auto" w:fill="FFFFFF"/>
              <w:spacing w:before="240" w:after="240"/>
              <w:rPr>
                <w:sz w:val="20"/>
                <w:szCs w:val="20"/>
              </w:rPr>
            </w:pPr>
            <w:r>
              <w:rPr>
                <w:sz w:val="20"/>
                <w:szCs w:val="20"/>
              </w:rPr>
              <w:t xml:space="preserve">Document </w:t>
            </w:r>
            <w:proofErr w:type="spellStart"/>
            <w:r>
              <w:rPr>
                <w:sz w:val="20"/>
                <w:szCs w:val="20"/>
              </w:rPr>
              <w:t>Submission</w:t>
            </w:r>
            <w:proofErr w:type="spellEnd"/>
            <w:r>
              <w:rPr>
                <w:sz w:val="20"/>
                <w:szCs w:val="20"/>
              </w:rPr>
              <w:t xml:space="preserve"> </w:t>
            </w:r>
            <w:proofErr w:type="gramStart"/>
            <w:r>
              <w:rPr>
                <w:sz w:val="20"/>
                <w:szCs w:val="20"/>
              </w:rPr>
              <w:t>deadline:</w:t>
            </w:r>
            <w:proofErr w:type="gramEnd"/>
            <w:r>
              <w:rPr>
                <w:sz w:val="20"/>
                <w:szCs w:val="20"/>
              </w:rPr>
              <w:t xml:space="preserve"> March 2, 2022, 12:00pm CET</w:t>
            </w:r>
          </w:p>
        </w:tc>
        <w:tc>
          <w:tcPr>
            <w:tcW w:w="1678" w:type="dxa"/>
            <w:tcBorders>
              <w:top w:val="nil"/>
              <w:left w:val="nil"/>
              <w:bottom w:val="single" w:sz="8" w:space="0" w:color="000000"/>
              <w:right w:val="single" w:sz="8" w:space="0" w:color="000000"/>
            </w:tcBorders>
            <w:tcMar>
              <w:top w:w="40" w:type="dxa"/>
              <w:left w:w="40" w:type="dxa"/>
              <w:bottom w:w="40" w:type="dxa"/>
              <w:right w:w="40" w:type="dxa"/>
            </w:tcMar>
          </w:tcPr>
          <w:p w14:paraId="6150A2D3" w14:textId="77777777" w:rsidR="00AD41DB" w:rsidRDefault="00AD41DB" w:rsidP="002F4EAB">
            <w:pPr>
              <w:shd w:val="clear" w:color="auto" w:fill="FFFFFF"/>
              <w:spacing w:before="240" w:after="240"/>
              <w:rPr>
                <w:sz w:val="20"/>
                <w:szCs w:val="20"/>
              </w:rPr>
            </w:pPr>
            <w:proofErr w:type="gramStart"/>
            <w:r>
              <w:rPr>
                <w:sz w:val="20"/>
                <w:szCs w:val="20"/>
              </w:rPr>
              <w:t>Date:</w:t>
            </w:r>
            <w:proofErr w:type="gramEnd"/>
            <w:r>
              <w:rPr>
                <w:sz w:val="20"/>
                <w:szCs w:val="20"/>
              </w:rPr>
              <w:t xml:space="preserve"> March 10, 2022, 15:00 – 17:00 CET</w:t>
            </w:r>
          </w:p>
          <w:p w14:paraId="6D8365BF" w14:textId="77777777" w:rsidR="00AD41DB" w:rsidRDefault="00AD41DB" w:rsidP="002F4EAB">
            <w:pPr>
              <w:shd w:val="clear" w:color="auto" w:fill="FFFFFF"/>
              <w:spacing w:before="240" w:after="240"/>
              <w:rPr>
                <w:sz w:val="20"/>
                <w:szCs w:val="20"/>
              </w:rPr>
            </w:pPr>
            <w:proofErr w:type="gramStart"/>
            <w:r>
              <w:rPr>
                <w:sz w:val="20"/>
                <w:szCs w:val="20"/>
              </w:rPr>
              <w:t>Host:</w:t>
            </w:r>
            <w:proofErr w:type="gramEnd"/>
            <w:r>
              <w:rPr>
                <w:sz w:val="20"/>
                <w:szCs w:val="20"/>
              </w:rPr>
              <w:t xml:space="preserve"> Qualcomm</w:t>
            </w:r>
          </w:p>
          <w:p w14:paraId="64E33C35" w14:textId="77777777" w:rsidR="00AD41DB" w:rsidRDefault="00AD41DB" w:rsidP="002F4EAB">
            <w:pPr>
              <w:shd w:val="clear" w:color="auto" w:fill="FFFFFF"/>
              <w:spacing w:before="240" w:after="240"/>
              <w:rPr>
                <w:sz w:val="20"/>
                <w:szCs w:val="20"/>
              </w:rPr>
            </w:pPr>
            <w:r>
              <w:rPr>
                <w:sz w:val="20"/>
                <w:szCs w:val="20"/>
              </w:rPr>
              <w:t xml:space="preserve">Document </w:t>
            </w:r>
            <w:proofErr w:type="spellStart"/>
            <w:r>
              <w:rPr>
                <w:sz w:val="20"/>
                <w:szCs w:val="20"/>
              </w:rPr>
              <w:t>Submission</w:t>
            </w:r>
            <w:proofErr w:type="spellEnd"/>
            <w:r>
              <w:rPr>
                <w:sz w:val="20"/>
                <w:szCs w:val="20"/>
              </w:rPr>
              <w:t xml:space="preserve"> </w:t>
            </w:r>
            <w:proofErr w:type="gramStart"/>
            <w:r>
              <w:rPr>
                <w:sz w:val="20"/>
                <w:szCs w:val="20"/>
              </w:rPr>
              <w:t>deadline:</w:t>
            </w:r>
            <w:proofErr w:type="gramEnd"/>
            <w:r>
              <w:rPr>
                <w:sz w:val="20"/>
                <w:szCs w:val="20"/>
              </w:rPr>
              <w:t xml:space="preserve"> March 9, 2022, 12:00pm CET</w:t>
            </w:r>
          </w:p>
        </w:tc>
        <w:tc>
          <w:tcPr>
            <w:tcW w:w="2174" w:type="dxa"/>
            <w:tcBorders>
              <w:top w:val="nil"/>
              <w:left w:val="nil"/>
              <w:bottom w:val="single" w:sz="8" w:space="0" w:color="000000"/>
              <w:right w:val="single" w:sz="8" w:space="0" w:color="000000"/>
            </w:tcBorders>
            <w:tcMar>
              <w:top w:w="40" w:type="dxa"/>
              <w:left w:w="40" w:type="dxa"/>
              <w:bottom w:w="40" w:type="dxa"/>
              <w:right w:w="40" w:type="dxa"/>
            </w:tcMar>
          </w:tcPr>
          <w:p w14:paraId="7C89A5C7" w14:textId="77777777" w:rsidR="00AD41DB" w:rsidRPr="00AD41DB" w:rsidRDefault="00AD41DB" w:rsidP="002F4EAB">
            <w:pPr>
              <w:shd w:val="clear" w:color="auto" w:fill="FFFFFF"/>
              <w:spacing w:before="240" w:after="240"/>
              <w:rPr>
                <w:sz w:val="20"/>
                <w:szCs w:val="20"/>
                <w:highlight w:val="yellow"/>
                <w:lang w:val="en-US"/>
              </w:rPr>
            </w:pPr>
            <w:r w:rsidRPr="00AD41DB">
              <w:rPr>
                <w:sz w:val="20"/>
                <w:szCs w:val="20"/>
                <w:highlight w:val="yellow"/>
                <w:lang w:val="en-US"/>
              </w:rPr>
              <w:t xml:space="preserve">March 25, </w:t>
            </w:r>
            <w:proofErr w:type="gramStart"/>
            <w:r w:rsidRPr="00AD41DB">
              <w:rPr>
                <w:sz w:val="20"/>
                <w:szCs w:val="20"/>
                <w:highlight w:val="yellow"/>
                <w:lang w:val="en-US"/>
              </w:rPr>
              <w:t>2022</w:t>
            </w:r>
            <w:proofErr w:type="gramEnd"/>
            <w:r w:rsidRPr="00AD41DB">
              <w:rPr>
                <w:sz w:val="20"/>
                <w:szCs w:val="20"/>
                <w:highlight w:val="yellow"/>
                <w:lang w:val="en-US"/>
              </w:rPr>
              <w:t xml:space="preserve"> 14:00 – 15:00 CET: joint telco with CT3 and SA2 on EVEX</w:t>
            </w:r>
          </w:p>
          <w:p w14:paraId="47A9AC0B" w14:textId="77777777" w:rsidR="00AD41DB" w:rsidRPr="00AD41DB" w:rsidRDefault="00AD41DB" w:rsidP="002F4EAB">
            <w:pPr>
              <w:shd w:val="clear" w:color="auto" w:fill="FFFFFF"/>
              <w:spacing w:before="240" w:after="240"/>
              <w:rPr>
                <w:sz w:val="20"/>
                <w:szCs w:val="20"/>
                <w:highlight w:val="yellow"/>
                <w:lang w:val="en-US"/>
              </w:rPr>
            </w:pPr>
            <w:r w:rsidRPr="00AD41DB">
              <w:rPr>
                <w:sz w:val="20"/>
                <w:szCs w:val="20"/>
                <w:highlight w:val="yellow"/>
                <w:lang w:val="en-US"/>
              </w:rPr>
              <w:t xml:space="preserve">Submission Deadline: March 22, </w:t>
            </w:r>
            <w:proofErr w:type="gramStart"/>
            <w:r w:rsidRPr="00AD41DB">
              <w:rPr>
                <w:sz w:val="20"/>
                <w:szCs w:val="20"/>
                <w:highlight w:val="yellow"/>
                <w:lang w:val="en-US"/>
              </w:rPr>
              <w:t>2022</w:t>
            </w:r>
            <w:proofErr w:type="gramEnd"/>
            <w:r w:rsidRPr="00AD41DB">
              <w:rPr>
                <w:sz w:val="20"/>
                <w:szCs w:val="20"/>
                <w:highlight w:val="yellow"/>
                <w:lang w:val="en-US"/>
              </w:rPr>
              <w:t xml:space="preserve"> 12:00 CET</w:t>
            </w:r>
          </w:p>
          <w:p w14:paraId="5339F970" w14:textId="77777777" w:rsidR="00AD41DB" w:rsidRPr="00AD41DB" w:rsidRDefault="00AD41DB" w:rsidP="002F4EAB">
            <w:pPr>
              <w:shd w:val="clear" w:color="auto" w:fill="FFFFFF"/>
              <w:spacing w:before="240" w:after="240"/>
              <w:rPr>
                <w:sz w:val="20"/>
                <w:szCs w:val="20"/>
                <w:highlight w:val="yellow"/>
                <w:lang w:val="en-US"/>
              </w:rPr>
            </w:pPr>
            <w:r w:rsidRPr="00AD41DB">
              <w:rPr>
                <w:sz w:val="20"/>
                <w:szCs w:val="20"/>
                <w:highlight w:val="yellow"/>
                <w:lang w:val="en-US"/>
              </w:rPr>
              <w:t xml:space="preserve">March 25, </w:t>
            </w:r>
            <w:proofErr w:type="gramStart"/>
            <w:r w:rsidRPr="00AD41DB">
              <w:rPr>
                <w:sz w:val="20"/>
                <w:szCs w:val="20"/>
                <w:highlight w:val="yellow"/>
                <w:lang w:val="en-US"/>
              </w:rPr>
              <w:t>2022</w:t>
            </w:r>
            <w:proofErr w:type="gramEnd"/>
            <w:r w:rsidRPr="00AD41DB">
              <w:rPr>
                <w:sz w:val="20"/>
                <w:szCs w:val="20"/>
                <w:highlight w:val="yellow"/>
                <w:lang w:val="en-US"/>
              </w:rPr>
              <w:t xml:space="preserve"> 15:00 – 17:00 CET</w:t>
            </w:r>
          </w:p>
          <w:p w14:paraId="7223168D" w14:textId="77777777" w:rsidR="00AD41DB" w:rsidRDefault="00AD41DB" w:rsidP="002F4EAB">
            <w:pPr>
              <w:shd w:val="clear" w:color="auto" w:fill="FFFFFF"/>
              <w:spacing w:before="240" w:after="240"/>
              <w:rPr>
                <w:sz w:val="20"/>
                <w:szCs w:val="20"/>
                <w:highlight w:val="yellow"/>
              </w:rPr>
            </w:pPr>
            <w:proofErr w:type="spellStart"/>
            <w:r>
              <w:rPr>
                <w:sz w:val="20"/>
                <w:szCs w:val="20"/>
                <w:highlight w:val="yellow"/>
              </w:rPr>
              <w:t>Submission</w:t>
            </w:r>
            <w:proofErr w:type="spellEnd"/>
            <w:r>
              <w:rPr>
                <w:sz w:val="20"/>
                <w:szCs w:val="20"/>
                <w:highlight w:val="yellow"/>
              </w:rPr>
              <w:t xml:space="preserve"> </w:t>
            </w:r>
            <w:proofErr w:type="gramStart"/>
            <w:r>
              <w:rPr>
                <w:sz w:val="20"/>
                <w:szCs w:val="20"/>
                <w:highlight w:val="yellow"/>
              </w:rPr>
              <w:t>Deadline:</w:t>
            </w:r>
            <w:proofErr w:type="gramEnd"/>
            <w:r>
              <w:rPr>
                <w:sz w:val="20"/>
                <w:szCs w:val="20"/>
                <w:highlight w:val="yellow"/>
              </w:rPr>
              <w:t xml:space="preserve"> March 24, 2022 12:00 CET</w:t>
            </w:r>
          </w:p>
        </w:tc>
      </w:tr>
      <w:tr w:rsidR="00AD41DB" w14:paraId="7FC1FAB3" w14:textId="77777777" w:rsidTr="002F4EAB">
        <w:trPr>
          <w:trHeight w:val="1275"/>
        </w:trPr>
        <w:tc>
          <w:tcPr>
            <w:tcW w:w="1685" w:type="dxa"/>
            <w:tcBorders>
              <w:top w:val="nil"/>
              <w:left w:val="single" w:sz="8" w:space="0" w:color="000000"/>
              <w:bottom w:val="single" w:sz="8" w:space="0" w:color="000000"/>
              <w:right w:val="single" w:sz="8" w:space="0" w:color="000000"/>
            </w:tcBorders>
            <w:tcMar>
              <w:top w:w="40" w:type="dxa"/>
              <w:left w:w="40" w:type="dxa"/>
              <w:bottom w:w="40" w:type="dxa"/>
              <w:right w:w="40" w:type="dxa"/>
            </w:tcMar>
          </w:tcPr>
          <w:p w14:paraId="72E6505D" w14:textId="77777777" w:rsidR="00AD41DB" w:rsidRDefault="00AD41DB" w:rsidP="002F4EAB">
            <w:pPr>
              <w:shd w:val="clear" w:color="auto" w:fill="FFFFFF"/>
              <w:spacing w:before="240" w:after="240"/>
              <w:rPr>
                <w:sz w:val="20"/>
                <w:szCs w:val="20"/>
              </w:rPr>
            </w:pPr>
            <w:r>
              <w:rPr>
                <w:sz w:val="20"/>
                <w:szCs w:val="20"/>
              </w:rPr>
              <w:t xml:space="preserve">5G Multicast-Broadcast </w:t>
            </w:r>
            <w:proofErr w:type="spellStart"/>
            <w:r>
              <w:rPr>
                <w:sz w:val="20"/>
                <w:szCs w:val="20"/>
              </w:rPr>
              <w:t>Protocols</w:t>
            </w:r>
            <w:proofErr w:type="spellEnd"/>
          </w:p>
        </w:tc>
        <w:tc>
          <w:tcPr>
            <w:tcW w:w="877" w:type="dxa"/>
            <w:tcBorders>
              <w:top w:val="nil"/>
              <w:left w:val="nil"/>
              <w:bottom w:val="single" w:sz="8" w:space="0" w:color="000000"/>
              <w:right w:val="single" w:sz="8" w:space="0" w:color="000000"/>
            </w:tcBorders>
            <w:tcMar>
              <w:top w:w="40" w:type="dxa"/>
              <w:left w:w="40" w:type="dxa"/>
              <w:bottom w:w="40" w:type="dxa"/>
              <w:right w:w="40" w:type="dxa"/>
            </w:tcMar>
          </w:tcPr>
          <w:p w14:paraId="08A5F67A" w14:textId="77777777" w:rsidR="00AD41DB" w:rsidRDefault="00AD41DB" w:rsidP="002F4EAB">
            <w:pPr>
              <w:shd w:val="clear" w:color="auto" w:fill="FFFFFF"/>
              <w:spacing w:before="240" w:after="240"/>
              <w:rPr>
                <w:sz w:val="20"/>
                <w:szCs w:val="20"/>
              </w:rPr>
            </w:pPr>
            <w:r>
              <w:rPr>
                <w:sz w:val="20"/>
                <w:szCs w:val="20"/>
              </w:rPr>
              <w:t>5MBP3</w:t>
            </w:r>
          </w:p>
        </w:tc>
        <w:tc>
          <w:tcPr>
            <w:tcW w:w="396" w:type="dxa"/>
            <w:tcBorders>
              <w:top w:val="nil"/>
              <w:left w:val="nil"/>
              <w:bottom w:val="single" w:sz="8" w:space="0" w:color="000000"/>
              <w:right w:val="single" w:sz="8" w:space="0" w:color="000000"/>
            </w:tcBorders>
            <w:tcMar>
              <w:top w:w="40" w:type="dxa"/>
              <w:left w:w="40" w:type="dxa"/>
              <w:bottom w:w="40" w:type="dxa"/>
              <w:right w:w="40" w:type="dxa"/>
            </w:tcMar>
          </w:tcPr>
          <w:p w14:paraId="61ED4F01" w14:textId="77777777" w:rsidR="00AD41DB" w:rsidRDefault="00AD41DB" w:rsidP="002F4EAB">
            <w:pPr>
              <w:shd w:val="clear" w:color="auto" w:fill="FFFFFF"/>
              <w:spacing w:before="240" w:after="240"/>
              <w:rPr>
                <w:sz w:val="20"/>
                <w:szCs w:val="20"/>
              </w:rPr>
            </w:pPr>
            <w:r>
              <w:rPr>
                <w:sz w:val="20"/>
                <w:szCs w:val="20"/>
              </w:rPr>
              <w:t>940008</w:t>
            </w:r>
          </w:p>
        </w:tc>
        <w:tc>
          <w:tcPr>
            <w:tcW w:w="617" w:type="dxa"/>
            <w:tcBorders>
              <w:top w:val="nil"/>
              <w:left w:val="nil"/>
              <w:bottom w:val="single" w:sz="8" w:space="0" w:color="000000"/>
              <w:right w:val="single" w:sz="8" w:space="0" w:color="000000"/>
            </w:tcBorders>
            <w:tcMar>
              <w:top w:w="40" w:type="dxa"/>
              <w:left w:w="40" w:type="dxa"/>
              <w:bottom w:w="40" w:type="dxa"/>
              <w:right w:w="40" w:type="dxa"/>
            </w:tcMar>
          </w:tcPr>
          <w:p w14:paraId="67FCCB67" w14:textId="77777777" w:rsidR="00AD41DB" w:rsidRDefault="00AD41DB" w:rsidP="002F4EAB">
            <w:pPr>
              <w:shd w:val="clear" w:color="auto" w:fill="FFFFFF"/>
              <w:spacing w:before="240" w:after="240"/>
              <w:rPr>
                <w:color w:val="1155CC"/>
                <w:sz w:val="20"/>
                <w:szCs w:val="20"/>
                <w:u w:val="single"/>
              </w:rPr>
            </w:pPr>
            <w:hyperlink r:id="rId27">
              <w:r>
                <w:rPr>
                  <w:color w:val="1155CC"/>
                  <w:sz w:val="20"/>
                  <w:szCs w:val="20"/>
                  <w:u w:val="single"/>
                </w:rPr>
                <w:t>S4-220022</w:t>
              </w:r>
            </w:hyperlink>
          </w:p>
        </w:tc>
        <w:tc>
          <w:tcPr>
            <w:tcW w:w="1708" w:type="dxa"/>
            <w:tcBorders>
              <w:top w:val="nil"/>
              <w:left w:val="nil"/>
              <w:bottom w:val="single" w:sz="8" w:space="0" w:color="CCCCCC"/>
              <w:right w:val="single" w:sz="8" w:space="0" w:color="000000"/>
            </w:tcBorders>
            <w:tcMar>
              <w:top w:w="40" w:type="dxa"/>
              <w:left w:w="40" w:type="dxa"/>
              <w:bottom w:w="40" w:type="dxa"/>
              <w:right w:w="40" w:type="dxa"/>
            </w:tcMar>
          </w:tcPr>
          <w:p w14:paraId="681419CA" w14:textId="77777777" w:rsidR="00AD41DB" w:rsidRDefault="00AD41DB" w:rsidP="002F4EAB">
            <w:pPr>
              <w:shd w:val="clear" w:color="auto" w:fill="FFFFFF"/>
              <w:spacing w:before="240" w:after="240"/>
            </w:pPr>
          </w:p>
        </w:tc>
        <w:tc>
          <w:tcPr>
            <w:tcW w:w="1678" w:type="dxa"/>
            <w:tcBorders>
              <w:top w:val="nil"/>
              <w:left w:val="nil"/>
              <w:bottom w:val="single" w:sz="8" w:space="0" w:color="000000"/>
              <w:right w:val="single" w:sz="8" w:space="0" w:color="000000"/>
            </w:tcBorders>
            <w:tcMar>
              <w:top w:w="40" w:type="dxa"/>
              <w:left w:w="40" w:type="dxa"/>
              <w:bottom w:w="40" w:type="dxa"/>
              <w:right w:w="40" w:type="dxa"/>
            </w:tcMar>
          </w:tcPr>
          <w:p w14:paraId="662E3F62" w14:textId="77777777" w:rsidR="00AD41DB" w:rsidRDefault="00AD41DB" w:rsidP="002F4EAB">
            <w:pPr>
              <w:shd w:val="clear" w:color="auto" w:fill="FFFFFF"/>
              <w:spacing w:before="240" w:after="240"/>
              <w:rPr>
                <w:sz w:val="20"/>
                <w:szCs w:val="20"/>
              </w:rPr>
            </w:pPr>
            <w:proofErr w:type="gramStart"/>
            <w:r>
              <w:rPr>
                <w:sz w:val="20"/>
                <w:szCs w:val="20"/>
              </w:rPr>
              <w:t>Date:</w:t>
            </w:r>
            <w:proofErr w:type="gramEnd"/>
            <w:r>
              <w:rPr>
                <w:sz w:val="20"/>
                <w:szCs w:val="20"/>
              </w:rPr>
              <w:t xml:space="preserve"> March 10, 2022, 15:00 – 17:00 CET</w:t>
            </w:r>
          </w:p>
          <w:p w14:paraId="17428D1D" w14:textId="77777777" w:rsidR="00AD41DB" w:rsidRDefault="00AD41DB" w:rsidP="002F4EAB">
            <w:pPr>
              <w:shd w:val="clear" w:color="auto" w:fill="FFFFFF"/>
              <w:spacing w:before="240" w:after="240"/>
              <w:rPr>
                <w:sz w:val="20"/>
                <w:szCs w:val="20"/>
              </w:rPr>
            </w:pPr>
            <w:proofErr w:type="gramStart"/>
            <w:r>
              <w:rPr>
                <w:sz w:val="20"/>
                <w:szCs w:val="20"/>
              </w:rPr>
              <w:t>Host:</w:t>
            </w:r>
            <w:proofErr w:type="gramEnd"/>
            <w:r>
              <w:rPr>
                <w:sz w:val="20"/>
                <w:szCs w:val="20"/>
              </w:rPr>
              <w:t xml:space="preserve"> Qualcomm</w:t>
            </w:r>
          </w:p>
          <w:p w14:paraId="6F2C4456" w14:textId="77777777" w:rsidR="00AD41DB" w:rsidRDefault="00AD41DB" w:rsidP="002F4EAB">
            <w:pPr>
              <w:shd w:val="clear" w:color="auto" w:fill="FFFFFF"/>
              <w:spacing w:before="240" w:after="240"/>
              <w:rPr>
                <w:sz w:val="20"/>
                <w:szCs w:val="20"/>
              </w:rPr>
            </w:pPr>
            <w:r>
              <w:rPr>
                <w:sz w:val="20"/>
                <w:szCs w:val="20"/>
              </w:rPr>
              <w:lastRenderedPageBreak/>
              <w:t xml:space="preserve">Document </w:t>
            </w:r>
            <w:proofErr w:type="spellStart"/>
            <w:r>
              <w:rPr>
                <w:sz w:val="20"/>
                <w:szCs w:val="20"/>
              </w:rPr>
              <w:t>Submission</w:t>
            </w:r>
            <w:proofErr w:type="spellEnd"/>
            <w:r>
              <w:rPr>
                <w:sz w:val="20"/>
                <w:szCs w:val="20"/>
              </w:rPr>
              <w:t xml:space="preserve"> </w:t>
            </w:r>
            <w:proofErr w:type="gramStart"/>
            <w:r>
              <w:rPr>
                <w:sz w:val="20"/>
                <w:szCs w:val="20"/>
              </w:rPr>
              <w:t>deadline:</w:t>
            </w:r>
            <w:proofErr w:type="gramEnd"/>
            <w:r>
              <w:rPr>
                <w:sz w:val="20"/>
                <w:szCs w:val="20"/>
              </w:rPr>
              <w:t xml:space="preserve"> March 9, 2022, 12:00pm CET</w:t>
            </w:r>
          </w:p>
        </w:tc>
        <w:tc>
          <w:tcPr>
            <w:tcW w:w="2174" w:type="dxa"/>
            <w:tcBorders>
              <w:top w:val="nil"/>
              <w:left w:val="nil"/>
              <w:bottom w:val="single" w:sz="8" w:space="0" w:color="000000"/>
              <w:right w:val="single" w:sz="8" w:space="0" w:color="000000"/>
            </w:tcBorders>
            <w:tcMar>
              <w:top w:w="40" w:type="dxa"/>
              <w:left w:w="40" w:type="dxa"/>
              <w:bottom w:w="40" w:type="dxa"/>
              <w:right w:w="40" w:type="dxa"/>
            </w:tcMar>
          </w:tcPr>
          <w:p w14:paraId="104676EE" w14:textId="77777777" w:rsidR="00AD41DB" w:rsidRDefault="00AD41DB" w:rsidP="002F4EAB">
            <w:pPr>
              <w:shd w:val="clear" w:color="auto" w:fill="FFFFFF"/>
              <w:spacing w:before="240" w:after="240"/>
              <w:rPr>
                <w:sz w:val="20"/>
                <w:szCs w:val="20"/>
                <w:highlight w:val="yellow"/>
              </w:rPr>
            </w:pPr>
            <w:r>
              <w:rPr>
                <w:sz w:val="20"/>
                <w:szCs w:val="20"/>
                <w:highlight w:val="yellow"/>
              </w:rPr>
              <w:lastRenderedPageBreak/>
              <w:t xml:space="preserve">Mar 25, 2022, </w:t>
            </w:r>
            <w:proofErr w:type="gramStart"/>
            <w:r>
              <w:rPr>
                <w:sz w:val="20"/>
                <w:szCs w:val="20"/>
                <w:highlight w:val="yellow"/>
              </w:rPr>
              <w:t>15:</w:t>
            </w:r>
            <w:proofErr w:type="gramEnd"/>
            <w:r>
              <w:rPr>
                <w:sz w:val="20"/>
                <w:szCs w:val="20"/>
                <w:highlight w:val="yellow"/>
              </w:rPr>
              <w:t>00 – 17:00 CET, Host Qualcomm)</w:t>
            </w:r>
          </w:p>
          <w:p w14:paraId="7A4D3A49" w14:textId="77777777" w:rsidR="00AD41DB" w:rsidRDefault="00AD41DB" w:rsidP="002F4EAB">
            <w:pPr>
              <w:shd w:val="clear" w:color="auto" w:fill="FFFFFF"/>
              <w:spacing w:before="240" w:after="240"/>
              <w:rPr>
                <w:sz w:val="20"/>
                <w:szCs w:val="20"/>
                <w:highlight w:val="yellow"/>
              </w:rPr>
            </w:pPr>
            <w:proofErr w:type="spellStart"/>
            <w:r>
              <w:rPr>
                <w:sz w:val="20"/>
                <w:szCs w:val="20"/>
                <w:highlight w:val="yellow"/>
              </w:rPr>
              <w:lastRenderedPageBreak/>
              <w:t>Submission</w:t>
            </w:r>
            <w:proofErr w:type="spellEnd"/>
            <w:r>
              <w:rPr>
                <w:sz w:val="20"/>
                <w:szCs w:val="20"/>
                <w:highlight w:val="yellow"/>
              </w:rPr>
              <w:t xml:space="preserve"> </w:t>
            </w:r>
            <w:proofErr w:type="gramStart"/>
            <w:r>
              <w:rPr>
                <w:sz w:val="20"/>
                <w:szCs w:val="20"/>
                <w:highlight w:val="yellow"/>
              </w:rPr>
              <w:t>Deadline:</w:t>
            </w:r>
            <w:proofErr w:type="gramEnd"/>
            <w:r>
              <w:rPr>
                <w:sz w:val="20"/>
                <w:szCs w:val="20"/>
                <w:highlight w:val="yellow"/>
              </w:rPr>
              <w:t xml:space="preserve"> Mar 24, 11:59 CET</w:t>
            </w:r>
          </w:p>
        </w:tc>
      </w:tr>
      <w:tr w:rsidR="00AD41DB" w14:paraId="4331D22E" w14:textId="77777777" w:rsidTr="002F4EAB">
        <w:trPr>
          <w:trHeight w:val="1275"/>
        </w:trPr>
        <w:tc>
          <w:tcPr>
            <w:tcW w:w="1685" w:type="dxa"/>
            <w:tcBorders>
              <w:top w:val="nil"/>
              <w:left w:val="single" w:sz="8" w:space="0" w:color="000000"/>
              <w:bottom w:val="single" w:sz="8" w:space="0" w:color="000000"/>
              <w:right w:val="single" w:sz="8" w:space="0" w:color="000000"/>
            </w:tcBorders>
            <w:tcMar>
              <w:top w:w="40" w:type="dxa"/>
              <w:left w:w="40" w:type="dxa"/>
              <w:bottom w:w="40" w:type="dxa"/>
              <w:right w:w="40" w:type="dxa"/>
            </w:tcMar>
          </w:tcPr>
          <w:p w14:paraId="4FBBB2B7" w14:textId="77777777" w:rsidR="00AD41DB" w:rsidRPr="00AD41DB" w:rsidRDefault="00AD41DB" w:rsidP="002F4EAB">
            <w:pPr>
              <w:shd w:val="clear" w:color="auto" w:fill="FFFFFF"/>
              <w:spacing w:before="240" w:after="240"/>
              <w:rPr>
                <w:color w:val="4285F4"/>
                <w:sz w:val="20"/>
                <w:szCs w:val="20"/>
                <w:lang w:val="en-US"/>
              </w:rPr>
            </w:pPr>
            <w:r w:rsidRPr="00AD41DB">
              <w:rPr>
                <w:color w:val="4285F4"/>
                <w:sz w:val="20"/>
                <w:szCs w:val="20"/>
                <w:lang w:val="en-US"/>
              </w:rPr>
              <w:lastRenderedPageBreak/>
              <w:t>Feasibility Study on Media Production over 5G NPN</w:t>
            </w:r>
          </w:p>
        </w:tc>
        <w:tc>
          <w:tcPr>
            <w:tcW w:w="877" w:type="dxa"/>
            <w:tcBorders>
              <w:top w:val="nil"/>
              <w:left w:val="nil"/>
              <w:bottom w:val="single" w:sz="8" w:space="0" w:color="000000"/>
              <w:right w:val="single" w:sz="8" w:space="0" w:color="000000"/>
            </w:tcBorders>
            <w:tcMar>
              <w:top w:w="40" w:type="dxa"/>
              <w:left w:w="40" w:type="dxa"/>
              <w:bottom w:w="40" w:type="dxa"/>
              <w:right w:w="40" w:type="dxa"/>
            </w:tcMar>
          </w:tcPr>
          <w:p w14:paraId="6EC402E6" w14:textId="77777777" w:rsidR="00AD41DB" w:rsidRDefault="00AD41DB" w:rsidP="002F4EAB">
            <w:pPr>
              <w:shd w:val="clear" w:color="auto" w:fill="FFFFFF"/>
              <w:spacing w:before="240" w:after="240"/>
              <w:rPr>
                <w:color w:val="4285F4"/>
                <w:sz w:val="20"/>
                <w:szCs w:val="20"/>
              </w:rPr>
            </w:pPr>
            <w:r>
              <w:rPr>
                <w:color w:val="4285F4"/>
                <w:sz w:val="20"/>
                <w:szCs w:val="20"/>
              </w:rPr>
              <w:t>FS_NPN4AVProd</w:t>
            </w:r>
          </w:p>
        </w:tc>
        <w:tc>
          <w:tcPr>
            <w:tcW w:w="396" w:type="dxa"/>
            <w:tcBorders>
              <w:top w:val="nil"/>
              <w:left w:val="nil"/>
              <w:bottom w:val="single" w:sz="8" w:space="0" w:color="000000"/>
              <w:right w:val="single" w:sz="8" w:space="0" w:color="000000"/>
            </w:tcBorders>
            <w:tcMar>
              <w:top w:w="40" w:type="dxa"/>
              <w:left w:w="40" w:type="dxa"/>
              <w:bottom w:w="40" w:type="dxa"/>
              <w:right w:w="40" w:type="dxa"/>
            </w:tcMar>
          </w:tcPr>
          <w:p w14:paraId="70B02B63" w14:textId="77777777" w:rsidR="00AD41DB" w:rsidRDefault="00AD41DB" w:rsidP="002F4EAB">
            <w:pPr>
              <w:shd w:val="clear" w:color="auto" w:fill="FFFFFF"/>
              <w:spacing w:before="240" w:after="240"/>
            </w:pPr>
          </w:p>
        </w:tc>
        <w:tc>
          <w:tcPr>
            <w:tcW w:w="617" w:type="dxa"/>
            <w:tcBorders>
              <w:top w:val="nil"/>
              <w:left w:val="nil"/>
              <w:bottom w:val="single" w:sz="8" w:space="0" w:color="000000"/>
              <w:right w:val="single" w:sz="8" w:space="0" w:color="000000"/>
            </w:tcBorders>
            <w:tcMar>
              <w:top w:w="40" w:type="dxa"/>
              <w:left w:w="40" w:type="dxa"/>
              <w:bottom w:w="40" w:type="dxa"/>
              <w:right w:w="40" w:type="dxa"/>
            </w:tcMar>
          </w:tcPr>
          <w:p w14:paraId="317D5C4B" w14:textId="77777777" w:rsidR="00AD41DB" w:rsidRDefault="00AD41DB" w:rsidP="002F4EAB">
            <w:pPr>
              <w:shd w:val="clear" w:color="auto" w:fill="FFFFFF"/>
              <w:spacing w:before="240" w:after="240"/>
              <w:rPr>
                <w:color w:val="1155CC"/>
                <w:sz w:val="20"/>
                <w:szCs w:val="20"/>
                <w:u w:val="single"/>
              </w:rPr>
            </w:pPr>
            <w:hyperlink r:id="rId28">
              <w:r>
                <w:rPr>
                  <w:color w:val="1155CC"/>
                  <w:sz w:val="20"/>
                  <w:szCs w:val="20"/>
                  <w:u w:val="single"/>
                </w:rPr>
                <w:t>S4-220280</w:t>
              </w:r>
            </w:hyperlink>
          </w:p>
        </w:tc>
        <w:tc>
          <w:tcPr>
            <w:tcW w:w="1708" w:type="dxa"/>
            <w:tcBorders>
              <w:top w:val="nil"/>
              <w:left w:val="nil"/>
              <w:bottom w:val="single" w:sz="8" w:space="0" w:color="000000"/>
              <w:right w:val="single" w:sz="8" w:space="0" w:color="000000"/>
            </w:tcBorders>
            <w:tcMar>
              <w:top w:w="40" w:type="dxa"/>
              <w:left w:w="40" w:type="dxa"/>
              <w:bottom w:w="40" w:type="dxa"/>
              <w:right w:w="40" w:type="dxa"/>
            </w:tcMar>
          </w:tcPr>
          <w:p w14:paraId="314A6F4E" w14:textId="77777777" w:rsidR="00AD41DB" w:rsidRDefault="00AD41DB" w:rsidP="002F4EAB">
            <w:pPr>
              <w:shd w:val="clear" w:color="auto" w:fill="FFFFFF"/>
              <w:spacing w:before="240" w:after="240"/>
              <w:rPr>
                <w:sz w:val="20"/>
                <w:szCs w:val="20"/>
              </w:rPr>
            </w:pPr>
            <w:proofErr w:type="gramStart"/>
            <w:r>
              <w:rPr>
                <w:sz w:val="20"/>
                <w:szCs w:val="20"/>
              </w:rPr>
              <w:t>Date:</w:t>
            </w:r>
            <w:proofErr w:type="gramEnd"/>
            <w:r>
              <w:rPr>
                <w:sz w:val="20"/>
                <w:szCs w:val="20"/>
              </w:rPr>
              <w:t xml:space="preserve"> March 3, 2022, 15:00 – 17:00 CET</w:t>
            </w:r>
          </w:p>
          <w:p w14:paraId="0F9CD6CF" w14:textId="77777777" w:rsidR="00AD41DB" w:rsidRDefault="00AD41DB" w:rsidP="002F4EAB">
            <w:pPr>
              <w:shd w:val="clear" w:color="auto" w:fill="FFFFFF"/>
              <w:spacing w:before="240" w:after="240"/>
              <w:rPr>
                <w:sz w:val="20"/>
                <w:szCs w:val="20"/>
              </w:rPr>
            </w:pPr>
            <w:proofErr w:type="gramStart"/>
            <w:r>
              <w:rPr>
                <w:sz w:val="20"/>
                <w:szCs w:val="20"/>
              </w:rPr>
              <w:t>Host:</w:t>
            </w:r>
            <w:proofErr w:type="gramEnd"/>
            <w:r>
              <w:rPr>
                <w:sz w:val="20"/>
                <w:szCs w:val="20"/>
              </w:rPr>
              <w:t xml:space="preserve"> Qualcomm</w:t>
            </w:r>
          </w:p>
          <w:p w14:paraId="0EE98404" w14:textId="77777777" w:rsidR="00AD41DB" w:rsidRDefault="00AD41DB" w:rsidP="002F4EAB">
            <w:pPr>
              <w:shd w:val="clear" w:color="auto" w:fill="FFFFFF"/>
              <w:spacing w:before="240" w:after="240"/>
              <w:rPr>
                <w:sz w:val="20"/>
                <w:szCs w:val="20"/>
              </w:rPr>
            </w:pPr>
            <w:r>
              <w:rPr>
                <w:sz w:val="20"/>
                <w:szCs w:val="20"/>
              </w:rPr>
              <w:t xml:space="preserve">Document </w:t>
            </w:r>
            <w:proofErr w:type="spellStart"/>
            <w:r>
              <w:rPr>
                <w:sz w:val="20"/>
                <w:szCs w:val="20"/>
              </w:rPr>
              <w:t>Submission</w:t>
            </w:r>
            <w:proofErr w:type="spellEnd"/>
            <w:r>
              <w:rPr>
                <w:sz w:val="20"/>
                <w:szCs w:val="20"/>
              </w:rPr>
              <w:t xml:space="preserve"> </w:t>
            </w:r>
            <w:proofErr w:type="gramStart"/>
            <w:r>
              <w:rPr>
                <w:sz w:val="20"/>
                <w:szCs w:val="20"/>
              </w:rPr>
              <w:t>deadline:</w:t>
            </w:r>
            <w:proofErr w:type="gramEnd"/>
            <w:r>
              <w:rPr>
                <w:sz w:val="20"/>
                <w:szCs w:val="20"/>
              </w:rPr>
              <w:t xml:space="preserve"> March 2, 2022, 12:00pm CET</w:t>
            </w:r>
          </w:p>
        </w:tc>
        <w:tc>
          <w:tcPr>
            <w:tcW w:w="1678" w:type="dxa"/>
            <w:tcBorders>
              <w:top w:val="nil"/>
              <w:left w:val="nil"/>
              <w:bottom w:val="single" w:sz="8" w:space="0" w:color="000000"/>
              <w:right w:val="single" w:sz="8" w:space="0" w:color="000000"/>
            </w:tcBorders>
            <w:tcMar>
              <w:top w:w="40" w:type="dxa"/>
              <w:left w:w="40" w:type="dxa"/>
              <w:bottom w:w="40" w:type="dxa"/>
              <w:right w:w="40" w:type="dxa"/>
            </w:tcMar>
          </w:tcPr>
          <w:p w14:paraId="2F7A4580" w14:textId="77777777" w:rsidR="00AD41DB" w:rsidRDefault="00AD41DB" w:rsidP="002F4EAB">
            <w:pPr>
              <w:shd w:val="clear" w:color="auto" w:fill="FFFFFF"/>
              <w:spacing w:before="240" w:after="240"/>
              <w:rPr>
                <w:sz w:val="20"/>
                <w:szCs w:val="20"/>
              </w:rPr>
            </w:pPr>
            <w:proofErr w:type="gramStart"/>
            <w:r>
              <w:rPr>
                <w:sz w:val="20"/>
                <w:szCs w:val="20"/>
              </w:rPr>
              <w:t>Date:</w:t>
            </w:r>
            <w:proofErr w:type="gramEnd"/>
            <w:r>
              <w:rPr>
                <w:sz w:val="20"/>
                <w:szCs w:val="20"/>
              </w:rPr>
              <w:t xml:space="preserve"> March 10, 2022, 15:00 – 17:00 CET</w:t>
            </w:r>
          </w:p>
          <w:p w14:paraId="00C91440" w14:textId="77777777" w:rsidR="00AD41DB" w:rsidRDefault="00AD41DB" w:rsidP="002F4EAB">
            <w:pPr>
              <w:shd w:val="clear" w:color="auto" w:fill="FFFFFF"/>
              <w:spacing w:before="240" w:after="240"/>
              <w:rPr>
                <w:sz w:val="20"/>
                <w:szCs w:val="20"/>
              </w:rPr>
            </w:pPr>
            <w:proofErr w:type="gramStart"/>
            <w:r>
              <w:rPr>
                <w:sz w:val="20"/>
                <w:szCs w:val="20"/>
              </w:rPr>
              <w:t>Host:</w:t>
            </w:r>
            <w:proofErr w:type="gramEnd"/>
            <w:r>
              <w:rPr>
                <w:sz w:val="20"/>
                <w:szCs w:val="20"/>
              </w:rPr>
              <w:t xml:space="preserve"> Qualcomm</w:t>
            </w:r>
          </w:p>
          <w:p w14:paraId="3D1A7912" w14:textId="77777777" w:rsidR="00AD41DB" w:rsidRDefault="00AD41DB" w:rsidP="002F4EAB">
            <w:pPr>
              <w:shd w:val="clear" w:color="auto" w:fill="FFFFFF"/>
              <w:spacing w:before="240" w:after="240"/>
              <w:rPr>
                <w:sz w:val="20"/>
                <w:szCs w:val="20"/>
              </w:rPr>
            </w:pPr>
            <w:r>
              <w:rPr>
                <w:sz w:val="20"/>
                <w:szCs w:val="20"/>
              </w:rPr>
              <w:t xml:space="preserve">Document </w:t>
            </w:r>
            <w:proofErr w:type="spellStart"/>
            <w:r>
              <w:rPr>
                <w:sz w:val="20"/>
                <w:szCs w:val="20"/>
              </w:rPr>
              <w:t>Submission</w:t>
            </w:r>
            <w:proofErr w:type="spellEnd"/>
            <w:r>
              <w:rPr>
                <w:sz w:val="20"/>
                <w:szCs w:val="20"/>
              </w:rPr>
              <w:t xml:space="preserve"> </w:t>
            </w:r>
            <w:proofErr w:type="gramStart"/>
            <w:r>
              <w:rPr>
                <w:sz w:val="20"/>
                <w:szCs w:val="20"/>
              </w:rPr>
              <w:t>deadline:</w:t>
            </w:r>
            <w:proofErr w:type="gramEnd"/>
            <w:r>
              <w:rPr>
                <w:sz w:val="20"/>
                <w:szCs w:val="20"/>
              </w:rPr>
              <w:t xml:space="preserve"> March 9, 2022, 12:00pm CET</w:t>
            </w:r>
          </w:p>
        </w:tc>
        <w:tc>
          <w:tcPr>
            <w:tcW w:w="2174" w:type="dxa"/>
            <w:tcBorders>
              <w:top w:val="nil"/>
              <w:left w:val="nil"/>
              <w:bottom w:val="single" w:sz="8" w:space="0" w:color="000000"/>
              <w:right w:val="single" w:sz="8" w:space="0" w:color="000000"/>
            </w:tcBorders>
            <w:tcMar>
              <w:top w:w="40" w:type="dxa"/>
              <w:left w:w="40" w:type="dxa"/>
              <w:bottom w:w="40" w:type="dxa"/>
              <w:right w:w="40" w:type="dxa"/>
            </w:tcMar>
          </w:tcPr>
          <w:p w14:paraId="3BA38C9E" w14:textId="77777777" w:rsidR="00AD41DB" w:rsidRDefault="00AD41DB" w:rsidP="002F4EAB">
            <w:pPr>
              <w:shd w:val="clear" w:color="auto" w:fill="FFFFFF"/>
              <w:spacing w:before="240" w:after="240"/>
              <w:rPr>
                <w:sz w:val="20"/>
                <w:szCs w:val="20"/>
                <w:highlight w:val="yellow"/>
              </w:rPr>
            </w:pPr>
            <w:proofErr w:type="gramStart"/>
            <w:r>
              <w:rPr>
                <w:sz w:val="20"/>
                <w:szCs w:val="20"/>
                <w:highlight w:val="yellow"/>
              </w:rPr>
              <w:t>Date:</w:t>
            </w:r>
            <w:proofErr w:type="gramEnd"/>
            <w:r>
              <w:rPr>
                <w:sz w:val="20"/>
                <w:szCs w:val="20"/>
                <w:highlight w:val="yellow"/>
              </w:rPr>
              <w:t xml:space="preserve"> March 25, 2022, 15:00 – 17:00 CET</w:t>
            </w:r>
          </w:p>
          <w:p w14:paraId="0C566FFB" w14:textId="77777777" w:rsidR="00AD41DB" w:rsidRDefault="00AD41DB" w:rsidP="002F4EAB">
            <w:pPr>
              <w:shd w:val="clear" w:color="auto" w:fill="FFFFFF"/>
              <w:spacing w:before="240" w:after="240"/>
              <w:rPr>
                <w:sz w:val="20"/>
                <w:szCs w:val="20"/>
                <w:highlight w:val="yellow"/>
              </w:rPr>
            </w:pPr>
            <w:proofErr w:type="gramStart"/>
            <w:r>
              <w:rPr>
                <w:sz w:val="20"/>
                <w:szCs w:val="20"/>
                <w:highlight w:val="yellow"/>
              </w:rPr>
              <w:t>Host:</w:t>
            </w:r>
            <w:proofErr w:type="gramEnd"/>
            <w:r>
              <w:rPr>
                <w:sz w:val="20"/>
                <w:szCs w:val="20"/>
                <w:highlight w:val="yellow"/>
              </w:rPr>
              <w:t xml:space="preserve"> Qualcomm</w:t>
            </w:r>
          </w:p>
          <w:p w14:paraId="6B1296D8" w14:textId="77777777" w:rsidR="00AD41DB" w:rsidRDefault="00AD41DB" w:rsidP="002F4EAB">
            <w:pPr>
              <w:shd w:val="clear" w:color="auto" w:fill="FFFFFF"/>
              <w:spacing w:before="240" w:after="240"/>
              <w:rPr>
                <w:sz w:val="20"/>
                <w:szCs w:val="20"/>
                <w:highlight w:val="yellow"/>
              </w:rPr>
            </w:pPr>
            <w:r>
              <w:rPr>
                <w:sz w:val="20"/>
                <w:szCs w:val="20"/>
                <w:highlight w:val="yellow"/>
              </w:rPr>
              <w:t xml:space="preserve">Document </w:t>
            </w:r>
            <w:proofErr w:type="spellStart"/>
            <w:r>
              <w:rPr>
                <w:sz w:val="20"/>
                <w:szCs w:val="20"/>
                <w:highlight w:val="yellow"/>
              </w:rPr>
              <w:t>Submission</w:t>
            </w:r>
            <w:proofErr w:type="spellEnd"/>
            <w:r>
              <w:rPr>
                <w:sz w:val="20"/>
                <w:szCs w:val="20"/>
                <w:highlight w:val="yellow"/>
              </w:rPr>
              <w:t xml:space="preserve"> </w:t>
            </w:r>
            <w:proofErr w:type="gramStart"/>
            <w:r>
              <w:rPr>
                <w:sz w:val="20"/>
                <w:szCs w:val="20"/>
                <w:highlight w:val="yellow"/>
              </w:rPr>
              <w:t>deadline:</w:t>
            </w:r>
            <w:proofErr w:type="gramEnd"/>
            <w:r>
              <w:rPr>
                <w:sz w:val="20"/>
                <w:szCs w:val="20"/>
                <w:highlight w:val="yellow"/>
              </w:rPr>
              <w:t xml:space="preserve"> March 24, 2022, 12:00pm CET</w:t>
            </w:r>
          </w:p>
        </w:tc>
      </w:tr>
      <w:tr w:rsidR="00AD41DB" w14:paraId="2C139800" w14:textId="77777777" w:rsidTr="002F4EAB">
        <w:trPr>
          <w:trHeight w:val="1275"/>
        </w:trPr>
        <w:tc>
          <w:tcPr>
            <w:tcW w:w="1685" w:type="dxa"/>
            <w:tcBorders>
              <w:top w:val="nil"/>
              <w:left w:val="single" w:sz="8" w:space="0" w:color="000000"/>
              <w:bottom w:val="single" w:sz="8" w:space="0" w:color="000000"/>
              <w:right w:val="single" w:sz="8" w:space="0" w:color="000000"/>
            </w:tcBorders>
            <w:tcMar>
              <w:top w:w="40" w:type="dxa"/>
              <w:left w:w="40" w:type="dxa"/>
              <w:bottom w:w="40" w:type="dxa"/>
              <w:right w:w="40" w:type="dxa"/>
            </w:tcMar>
          </w:tcPr>
          <w:p w14:paraId="69591656" w14:textId="77777777" w:rsidR="00AD41DB" w:rsidRPr="00AD41DB" w:rsidRDefault="00AD41DB" w:rsidP="002F4EAB">
            <w:pPr>
              <w:shd w:val="clear" w:color="auto" w:fill="FFFFFF"/>
              <w:spacing w:before="240" w:after="240"/>
              <w:rPr>
                <w:color w:val="4A86E8"/>
                <w:sz w:val="20"/>
                <w:szCs w:val="20"/>
                <w:lang w:val="en-US"/>
              </w:rPr>
            </w:pPr>
            <w:r w:rsidRPr="00AD41DB">
              <w:rPr>
                <w:color w:val="4A86E8"/>
                <w:sz w:val="20"/>
                <w:szCs w:val="20"/>
                <w:lang w:val="en-US"/>
              </w:rPr>
              <w:t>Feasibility Study on 5G Media Service Enablers</w:t>
            </w:r>
          </w:p>
        </w:tc>
        <w:tc>
          <w:tcPr>
            <w:tcW w:w="877" w:type="dxa"/>
            <w:tcBorders>
              <w:top w:val="nil"/>
              <w:left w:val="nil"/>
              <w:bottom w:val="single" w:sz="8" w:space="0" w:color="000000"/>
              <w:right w:val="single" w:sz="8" w:space="0" w:color="000000"/>
            </w:tcBorders>
            <w:tcMar>
              <w:top w:w="40" w:type="dxa"/>
              <w:left w:w="40" w:type="dxa"/>
              <w:bottom w:w="40" w:type="dxa"/>
              <w:right w:w="40" w:type="dxa"/>
            </w:tcMar>
          </w:tcPr>
          <w:p w14:paraId="19BAC31A" w14:textId="77777777" w:rsidR="00AD41DB" w:rsidRDefault="00AD41DB" w:rsidP="002F4EAB">
            <w:pPr>
              <w:shd w:val="clear" w:color="auto" w:fill="FFFFFF"/>
              <w:spacing w:before="240" w:after="240"/>
              <w:rPr>
                <w:color w:val="4285F4"/>
                <w:sz w:val="20"/>
                <w:szCs w:val="20"/>
              </w:rPr>
            </w:pPr>
            <w:r>
              <w:rPr>
                <w:color w:val="4285F4"/>
                <w:sz w:val="20"/>
                <w:szCs w:val="20"/>
              </w:rPr>
              <w:t>FS_5G_MSE</w:t>
            </w:r>
          </w:p>
        </w:tc>
        <w:tc>
          <w:tcPr>
            <w:tcW w:w="396" w:type="dxa"/>
            <w:tcBorders>
              <w:top w:val="nil"/>
              <w:left w:val="nil"/>
              <w:bottom w:val="single" w:sz="8" w:space="0" w:color="000000"/>
              <w:right w:val="single" w:sz="8" w:space="0" w:color="000000"/>
            </w:tcBorders>
            <w:tcMar>
              <w:top w:w="40" w:type="dxa"/>
              <w:left w:w="40" w:type="dxa"/>
              <w:bottom w:w="40" w:type="dxa"/>
              <w:right w:w="40" w:type="dxa"/>
            </w:tcMar>
          </w:tcPr>
          <w:p w14:paraId="2CDB7877" w14:textId="77777777" w:rsidR="00AD41DB" w:rsidRDefault="00AD41DB" w:rsidP="002F4EAB">
            <w:pPr>
              <w:shd w:val="clear" w:color="auto" w:fill="FFFFFF"/>
              <w:spacing w:before="240" w:after="240"/>
              <w:rPr>
                <w:color w:val="4285F4"/>
                <w:sz w:val="20"/>
                <w:szCs w:val="20"/>
              </w:rPr>
            </w:pPr>
            <w:r>
              <w:rPr>
                <w:color w:val="4285F4"/>
                <w:sz w:val="20"/>
                <w:szCs w:val="20"/>
              </w:rPr>
              <w:t>940010</w:t>
            </w:r>
          </w:p>
        </w:tc>
        <w:tc>
          <w:tcPr>
            <w:tcW w:w="617" w:type="dxa"/>
            <w:tcBorders>
              <w:top w:val="nil"/>
              <w:left w:val="nil"/>
              <w:bottom w:val="single" w:sz="8" w:space="0" w:color="000000"/>
              <w:right w:val="single" w:sz="8" w:space="0" w:color="000000"/>
            </w:tcBorders>
            <w:tcMar>
              <w:top w:w="40" w:type="dxa"/>
              <w:left w:w="40" w:type="dxa"/>
              <w:bottom w:w="40" w:type="dxa"/>
              <w:right w:w="40" w:type="dxa"/>
            </w:tcMar>
          </w:tcPr>
          <w:p w14:paraId="7AA933A9" w14:textId="77777777" w:rsidR="00AD41DB" w:rsidRDefault="00AD41DB" w:rsidP="002F4EAB">
            <w:pPr>
              <w:shd w:val="clear" w:color="auto" w:fill="FFFFFF"/>
              <w:spacing w:before="240" w:after="240"/>
              <w:rPr>
                <w:color w:val="1155CC"/>
                <w:sz w:val="20"/>
                <w:szCs w:val="20"/>
                <w:u w:val="single"/>
              </w:rPr>
            </w:pPr>
            <w:hyperlink r:id="rId29">
              <w:r>
                <w:rPr>
                  <w:color w:val="1155CC"/>
                  <w:sz w:val="20"/>
                  <w:szCs w:val="20"/>
                  <w:u w:val="single"/>
                </w:rPr>
                <w:t>S4-220030</w:t>
              </w:r>
            </w:hyperlink>
          </w:p>
        </w:tc>
        <w:tc>
          <w:tcPr>
            <w:tcW w:w="1708" w:type="dxa"/>
            <w:tcBorders>
              <w:top w:val="nil"/>
              <w:left w:val="nil"/>
              <w:bottom w:val="single" w:sz="8" w:space="0" w:color="000000"/>
              <w:right w:val="single" w:sz="8" w:space="0" w:color="000000"/>
            </w:tcBorders>
            <w:tcMar>
              <w:top w:w="40" w:type="dxa"/>
              <w:left w:w="40" w:type="dxa"/>
              <w:bottom w:w="40" w:type="dxa"/>
              <w:right w:w="40" w:type="dxa"/>
            </w:tcMar>
          </w:tcPr>
          <w:p w14:paraId="482FD0B5" w14:textId="77777777" w:rsidR="00AD41DB" w:rsidRDefault="00AD41DB" w:rsidP="002F4EAB">
            <w:pPr>
              <w:shd w:val="clear" w:color="auto" w:fill="FFFFFF"/>
              <w:spacing w:before="240" w:after="240"/>
            </w:pPr>
          </w:p>
        </w:tc>
        <w:tc>
          <w:tcPr>
            <w:tcW w:w="1678" w:type="dxa"/>
            <w:tcBorders>
              <w:top w:val="nil"/>
              <w:left w:val="nil"/>
              <w:bottom w:val="single" w:sz="8" w:space="0" w:color="000000"/>
              <w:right w:val="single" w:sz="8" w:space="0" w:color="000000"/>
            </w:tcBorders>
            <w:tcMar>
              <w:top w:w="40" w:type="dxa"/>
              <w:left w:w="40" w:type="dxa"/>
              <w:bottom w:w="40" w:type="dxa"/>
              <w:right w:w="40" w:type="dxa"/>
            </w:tcMar>
          </w:tcPr>
          <w:p w14:paraId="6D668266" w14:textId="77777777" w:rsidR="00AD41DB" w:rsidRDefault="00AD41DB" w:rsidP="002F4EAB">
            <w:pPr>
              <w:shd w:val="clear" w:color="auto" w:fill="FFFFFF"/>
              <w:spacing w:before="240" w:after="240"/>
              <w:rPr>
                <w:sz w:val="20"/>
                <w:szCs w:val="20"/>
              </w:rPr>
            </w:pPr>
            <w:proofErr w:type="gramStart"/>
            <w:r>
              <w:rPr>
                <w:sz w:val="20"/>
                <w:szCs w:val="20"/>
              </w:rPr>
              <w:t>Date:</w:t>
            </w:r>
            <w:proofErr w:type="gramEnd"/>
            <w:r>
              <w:rPr>
                <w:sz w:val="20"/>
                <w:szCs w:val="20"/>
              </w:rPr>
              <w:t xml:space="preserve"> March 10, 2022, 15:00 – 17:00 CET</w:t>
            </w:r>
          </w:p>
          <w:p w14:paraId="10A56A4F" w14:textId="77777777" w:rsidR="00AD41DB" w:rsidRDefault="00AD41DB" w:rsidP="002F4EAB">
            <w:pPr>
              <w:shd w:val="clear" w:color="auto" w:fill="FFFFFF"/>
              <w:spacing w:before="240" w:after="240"/>
              <w:rPr>
                <w:sz w:val="20"/>
                <w:szCs w:val="20"/>
              </w:rPr>
            </w:pPr>
            <w:proofErr w:type="gramStart"/>
            <w:r>
              <w:rPr>
                <w:sz w:val="20"/>
                <w:szCs w:val="20"/>
              </w:rPr>
              <w:t>Host:</w:t>
            </w:r>
            <w:proofErr w:type="gramEnd"/>
            <w:r>
              <w:rPr>
                <w:sz w:val="20"/>
                <w:szCs w:val="20"/>
              </w:rPr>
              <w:t xml:space="preserve"> Qualcomm</w:t>
            </w:r>
          </w:p>
          <w:p w14:paraId="34EC17DD" w14:textId="77777777" w:rsidR="00AD41DB" w:rsidRDefault="00AD41DB" w:rsidP="002F4EAB">
            <w:pPr>
              <w:shd w:val="clear" w:color="auto" w:fill="FFFFFF"/>
              <w:spacing w:before="240" w:after="240"/>
              <w:rPr>
                <w:sz w:val="20"/>
                <w:szCs w:val="20"/>
              </w:rPr>
            </w:pPr>
            <w:r>
              <w:rPr>
                <w:sz w:val="20"/>
                <w:szCs w:val="20"/>
              </w:rPr>
              <w:t xml:space="preserve">Document </w:t>
            </w:r>
            <w:proofErr w:type="spellStart"/>
            <w:r>
              <w:rPr>
                <w:sz w:val="20"/>
                <w:szCs w:val="20"/>
              </w:rPr>
              <w:t>Submission</w:t>
            </w:r>
            <w:proofErr w:type="spellEnd"/>
            <w:r>
              <w:rPr>
                <w:sz w:val="20"/>
                <w:szCs w:val="20"/>
              </w:rPr>
              <w:t xml:space="preserve"> </w:t>
            </w:r>
            <w:proofErr w:type="gramStart"/>
            <w:r>
              <w:rPr>
                <w:sz w:val="20"/>
                <w:szCs w:val="20"/>
              </w:rPr>
              <w:t>deadline:</w:t>
            </w:r>
            <w:proofErr w:type="gramEnd"/>
            <w:r>
              <w:rPr>
                <w:sz w:val="20"/>
                <w:szCs w:val="20"/>
              </w:rPr>
              <w:t xml:space="preserve"> March 9, 2022, 12:00pm CET</w:t>
            </w:r>
          </w:p>
        </w:tc>
        <w:tc>
          <w:tcPr>
            <w:tcW w:w="2174" w:type="dxa"/>
            <w:tcBorders>
              <w:top w:val="nil"/>
              <w:left w:val="nil"/>
              <w:bottom w:val="single" w:sz="8" w:space="0" w:color="000000"/>
              <w:right w:val="single" w:sz="8" w:space="0" w:color="000000"/>
            </w:tcBorders>
            <w:tcMar>
              <w:top w:w="40" w:type="dxa"/>
              <w:left w:w="40" w:type="dxa"/>
              <w:bottom w:w="40" w:type="dxa"/>
              <w:right w:w="40" w:type="dxa"/>
            </w:tcMar>
          </w:tcPr>
          <w:p w14:paraId="605C57D8" w14:textId="77777777" w:rsidR="00AD41DB" w:rsidRDefault="00AD41DB" w:rsidP="002F4EAB">
            <w:pPr>
              <w:shd w:val="clear" w:color="auto" w:fill="FFFFFF"/>
              <w:spacing w:before="240" w:after="240"/>
              <w:rPr>
                <w:sz w:val="20"/>
                <w:szCs w:val="20"/>
                <w:highlight w:val="yellow"/>
              </w:rPr>
            </w:pPr>
            <w:proofErr w:type="gramStart"/>
            <w:r>
              <w:rPr>
                <w:sz w:val="20"/>
                <w:szCs w:val="20"/>
                <w:highlight w:val="yellow"/>
              </w:rPr>
              <w:t>Date:</w:t>
            </w:r>
            <w:proofErr w:type="gramEnd"/>
            <w:r>
              <w:rPr>
                <w:sz w:val="20"/>
                <w:szCs w:val="20"/>
                <w:highlight w:val="yellow"/>
              </w:rPr>
              <w:t xml:space="preserve"> March 25, 2022, 15:00 – 17:00 CET</w:t>
            </w:r>
          </w:p>
          <w:p w14:paraId="51A2DC26" w14:textId="77777777" w:rsidR="00AD41DB" w:rsidRDefault="00AD41DB" w:rsidP="002F4EAB">
            <w:pPr>
              <w:shd w:val="clear" w:color="auto" w:fill="FFFFFF"/>
              <w:spacing w:before="240" w:after="240"/>
              <w:rPr>
                <w:sz w:val="20"/>
                <w:szCs w:val="20"/>
                <w:highlight w:val="yellow"/>
              </w:rPr>
            </w:pPr>
            <w:proofErr w:type="gramStart"/>
            <w:r>
              <w:rPr>
                <w:sz w:val="20"/>
                <w:szCs w:val="20"/>
                <w:highlight w:val="yellow"/>
              </w:rPr>
              <w:t>Host:</w:t>
            </w:r>
            <w:proofErr w:type="gramEnd"/>
            <w:r>
              <w:rPr>
                <w:sz w:val="20"/>
                <w:szCs w:val="20"/>
                <w:highlight w:val="yellow"/>
              </w:rPr>
              <w:t xml:space="preserve"> Qualcomm</w:t>
            </w:r>
          </w:p>
          <w:p w14:paraId="6FE4801C" w14:textId="77777777" w:rsidR="00AD41DB" w:rsidRDefault="00AD41DB" w:rsidP="002F4EAB">
            <w:pPr>
              <w:shd w:val="clear" w:color="auto" w:fill="FFFFFF"/>
              <w:spacing w:before="240" w:after="240"/>
              <w:rPr>
                <w:sz w:val="20"/>
                <w:szCs w:val="20"/>
                <w:highlight w:val="yellow"/>
              </w:rPr>
            </w:pPr>
            <w:r>
              <w:rPr>
                <w:sz w:val="20"/>
                <w:szCs w:val="20"/>
                <w:highlight w:val="yellow"/>
              </w:rPr>
              <w:t xml:space="preserve">Document </w:t>
            </w:r>
            <w:proofErr w:type="spellStart"/>
            <w:r>
              <w:rPr>
                <w:sz w:val="20"/>
                <w:szCs w:val="20"/>
                <w:highlight w:val="yellow"/>
              </w:rPr>
              <w:t>Submission</w:t>
            </w:r>
            <w:proofErr w:type="spellEnd"/>
            <w:r>
              <w:rPr>
                <w:sz w:val="20"/>
                <w:szCs w:val="20"/>
                <w:highlight w:val="yellow"/>
              </w:rPr>
              <w:t xml:space="preserve"> </w:t>
            </w:r>
            <w:proofErr w:type="gramStart"/>
            <w:r>
              <w:rPr>
                <w:sz w:val="20"/>
                <w:szCs w:val="20"/>
                <w:highlight w:val="yellow"/>
              </w:rPr>
              <w:t>deadline:</w:t>
            </w:r>
            <w:proofErr w:type="gramEnd"/>
            <w:r>
              <w:rPr>
                <w:sz w:val="20"/>
                <w:szCs w:val="20"/>
                <w:highlight w:val="yellow"/>
              </w:rPr>
              <w:t xml:space="preserve"> March 24, 2022, 12:00pm CET</w:t>
            </w:r>
          </w:p>
        </w:tc>
      </w:tr>
    </w:tbl>
    <w:p w14:paraId="06BB0C26" w14:textId="77777777" w:rsidR="00AD41DB" w:rsidRDefault="00AD41DB" w:rsidP="00AD41DB">
      <w:pPr>
        <w:spacing w:before="120"/>
      </w:pPr>
    </w:p>
    <w:p w14:paraId="50CDC09B" w14:textId="77777777" w:rsidR="00AD41DB" w:rsidRPr="00AD41DB" w:rsidRDefault="00AD41DB" w:rsidP="00AD41DB">
      <w:pPr>
        <w:spacing w:before="120"/>
        <w:rPr>
          <w:lang w:val="en-US"/>
        </w:rPr>
      </w:pPr>
      <w:r w:rsidRPr="00AD41DB">
        <w:rPr>
          <w:lang w:val="en-US"/>
        </w:rPr>
        <w:t>The following agenda was shared online</w:t>
      </w:r>
    </w:p>
    <w:tbl>
      <w:tblPr>
        <w:tblW w:w="9360"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18"/>
        <w:gridCol w:w="3123"/>
        <w:gridCol w:w="3119"/>
      </w:tblGrid>
      <w:tr w:rsidR="00AD41DB" w14:paraId="326B8E9F" w14:textId="77777777" w:rsidTr="002F4EAB">
        <w:trPr>
          <w:trHeight w:val="405"/>
        </w:trPr>
        <w:tc>
          <w:tcPr>
            <w:tcW w:w="3118" w:type="dxa"/>
            <w:tcBorders>
              <w:top w:val="nil"/>
              <w:left w:val="nil"/>
              <w:bottom w:val="nil"/>
              <w:right w:val="nil"/>
            </w:tcBorders>
            <w:shd w:val="clear" w:color="auto" w:fill="FFFFFF"/>
            <w:tcMar>
              <w:top w:w="80" w:type="dxa"/>
              <w:left w:w="80" w:type="dxa"/>
              <w:bottom w:w="80" w:type="dxa"/>
              <w:right w:w="80" w:type="dxa"/>
            </w:tcMar>
          </w:tcPr>
          <w:p w14:paraId="0062D9FF" w14:textId="77777777" w:rsidR="00AD41DB" w:rsidRPr="00AD41DB" w:rsidRDefault="00AD41DB" w:rsidP="002F4EAB">
            <w:pPr>
              <w:rPr>
                <w:rFonts w:ascii="Montserrat" w:eastAsia="Montserrat" w:hAnsi="Montserrat" w:cs="Montserrat"/>
                <w:color w:val="378ACC"/>
                <w:sz w:val="21"/>
                <w:szCs w:val="21"/>
                <w:lang w:val="en-US"/>
              </w:rPr>
            </w:pPr>
            <w:r>
              <w:fldChar w:fldCharType="begin"/>
            </w:r>
            <w:r w:rsidRPr="00AD41DB">
              <w:rPr>
                <w:lang w:val="en-US"/>
              </w:rPr>
              <w:instrText xml:space="preserve"> HYPERLINK "https://list.etsi.org/scripts/wa.exe?A2=3GPP_TSG_SA_WG4_MBS;701a0ae0.2203D&amp;S=" \h </w:instrText>
            </w:r>
            <w:r>
              <w:fldChar w:fldCharType="separate"/>
            </w:r>
            <w:r w:rsidRPr="00AD41DB">
              <w:rPr>
                <w:rFonts w:ascii="Montserrat" w:eastAsia="Montserrat" w:hAnsi="Montserrat" w:cs="Montserrat"/>
                <w:color w:val="378ACC"/>
                <w:sz w:val="21"/>
                <w:szCs w:val="21"/>
                <w:lang w:val="en-US"/>
              </w:rPr>
              <w:t>MBS SWG Tdoc allocation - 25th March 2022</w:t>
            </w:r>
            <w:r>
              <w:rPr>
                <w:rFonts w:ascii="Montserrat" w:eastAsia="Montserrat" w:hAnsi="Montserrat" w:cs="Montserrat"/>
                <w:color w:val="378ACC"/>
                <w:sz w:val="21"/>
                <w:szCs w:val="21"/>
              </w:rPr>
              <w:fldChar w:fldCharType="end"/>
            </w:r>
          </w:p>
        </w:tc>
        <w:tc>
          <w:tcPr>
            <w:tcW w:w="3122" w:type="dxa"/>
            <w:tcBorders>
              <w:top w:val="nil"/>
              <w:left w:val="nil"/>
              <w:bottom w:val="nil"/>
              <w:right w:val="nil"/>
            </w:tcBorders>
            <w:shd w:val="clear" w:color="auto" w:fill="FFFFFF"/>
            <w:tcMar>
              <w:top w:w="80" w:type="dxa"/>
              <w:left w:w="80" w:type="dxa"/>
              <w:bottom w:w="80" w:type="dxa"/>
              <w:right w:w="80" w:type="dxa"/>
            </w:tcMar>
          </w:tcPr>
          <w:p w14:paraId="6B51BD63" w14:textId="77777777" w:rsidR="00AD41DB" w:rsidRDefault="00AD41DB" w:rsidP="002F4EAB">
            <w:pPr>
              <w:rPr>
                <w:rFonts w:ascii="Montserrat" w:eastAsia="Montserrat" w:hAnsi="Montserrat" w:cs="Montserrat"/>
                <w:sz w:val="21"/>
                <w:szCs w:val="21"/>
              </w:rPr>
            </w:pPr>
            <w:r>
              <w:rPr>
                <w:rFonts w:ascii="Montserrat" w:eastAsia="Montserrat" w:hAnsi="Montserrat" w:cs="Montserrat"/>
                <w:sz w:val="21"/>
                <w:szCs w:val="21"/>
              </w:rPr>
              <w:t>Gabin, Frederic</w:t>
            </w:r>
          </w:p>
        </w:tc>
        <w:tc>
          <w:tcPr>
            <w:tcW w:w="3118" w:type="dxa"/>
            <w:tcBorders>
              <w:top w:val="nil"/>
              <w:left w:val="nil"/>
              <w:bottom w:val="nil"/>
              <w:right w:val="nil"/>
            </w:tcBorders>
            <w:shd w:val="clear" w:color="auto" w:fill="FFFFFF"/>
            <w:tcMar>
              <w:top w:w="80" w:type="dxa"/>
              <w:left w:w="80" w:type="dxa"/>
              <w:bottom w:w="80" w:type="dxa"/>
              <w:right w:w="80" w:type="dxa"/>
            </w:tcMar>
          </w:tcPr>
          <w:p w14:paraId="39DB702F" w14:textId="77777777" w:rsidR="00AD41DB" w:rsidRDefault="00AD41DB" w:rsidP="002F4EAB">
            <w:pPr>
              <w:rPr>
                <w:rFonts w:ascii="Montserrat" w:eastAsia="Montserrat" w:hAnsi="Montserrat" w:cs="Montserrat"/>
                <w:sz w:val="21"/>
                <w:szCs w:val="21"/>
              </w:rPr>
            </w:pPr>
            <w:proofErr w:type="spellStart"/>
            <w:r>
              <w:rPr>
                <w:rFonts w:ascii="Montserrat" w:eastAsia="Montserrat" w:hAnsi="Montserrat" w:cs="Montserrat"/>
                <w:sz w:val="21"/>
                <w:szCs w:val="21"/>
              </w:rPr>
              <w:t>Fri</w:t>
            </w:r>
            <w:proofErr w:type="spellEnd"/>
            <w:r>
              <w:rPr>
                <w:rFonts w:ascii="Montserrat" w:eastAsia="Montserrat" w:hAnsi="Montserrat" w:cs="Montserrat"/>
                <w:sz w:val="21"/>
                <w:szCs w:val="21"/>
              </w:rPr>
              <w:t xml:space="preserve">, 25 Mar 2022 </w:t>
            </w:r>
            <w:proofErr w:type="gramStart"/>
            <w:r>
              <w:rPr>
                <w:rFonts w:ascii="Montserrat" w:eastAsia="Montserrat" w:hAnsi="Montserrat" w:cs="Montserrat"/>
                <w:sz w:val="21"/>
                <w:szCs w:val="21"/>
              </w:rPr>
              <w:t>11:</w:t>
            </w:r>
            <w:proofErr w:type="gramEnd"/>
            <w:r>
              <w:rPr>
                <w:rFonts w:ascii="Montserrat" w:eastAsia="Montserrat" w:hAnsi="Montserrat" w:cs="Montserrat"/>
                <w:sz w:val="21"/>
                <w:szCs w:val="21"/>
              </w:rPr>
              <w:t>29:21 +0000</w:t>
            </w:r>
          </w:p>
        </w:tc>
      </w:tr>
    </w:tbl>
    <w:p w14:paraId="634B318B" w14:textId="77777777" w:rsidR="00AD41DB" w:rsidRDefault="00AD41DB" w:rsidP="00AD41DB">
      <w:pPr>
        <w:spacing w:before="240" w:after="240"/>
        <w:ind w:left="720"/>
      </w:pPr>
      <w:r>
        <w:t xml:space="preserve">4.4          5GMS AF Event </w:t>
      </w:r>
      <w:proofErr w:type="spellStart"/>
      <w:r>
        <w:t>Exposure</w:t>
      </w:r>
      <w:proofErr w:type="spellEnd"/>
      <w:r>
        <w:t xml:space="preserve"> (EVEX)</w:t>
      </w:r>
    </w:p>
    <w:p w14:paraId="56B87BC9" w14:textId="77777777" w:rsidR="00AD41DB" w:rsidRDefault="00AD41DB" w:rsidP="00AD41DB">
      <w:pPr>
        <w:spacing w:before="240" w:after="240"/>
        <w:ind w:left="720"/>
        <w:rPr>
          <w:b/>
        </w:rPr>
      </w:pPr>
      <w:r>
        <w:rPr>
          <w:b/>
        </w:rPr>
        <w:t xml:space="preserve">1330, </w:t>
      </w:r>
      <w:r>
        <w:rPr>
          <w:b/>
          <w:color w:val="FF0000"/>
        </w:rPr>
        <w:t>1331-&gt;</w:t>
      </w:r>
      <w:r>
        <w:rPr>
          <w:b/>
        </w:rPr>
        <w:t xml:space="preserve">1340, </w:t>
      </w:r>
      <w:r>
        <w:rPr>
          <w:b/>
          <w:color w:val="FF0000"/>
        </w:rPr>
        <w:t>1333-&gt;1336-&gt;</w:t>
      </w:r>
      <w:r>
        <w:rPr>
          <w:b/>
        </w:rPr>
        <w:t>1341, 1337</w:t>
      </w:r>
    </w:p>
    <w:p w14:paraId="7E71A322" w14:textId="77777777" w:rsidR="00AD41DB" w:rsidRPr="00AD41DB" w:rsidRDefault="00AD41DB" w:rsidP="00AD41DB">
      <w:pPr>
        <w:spacing w:before="240" w:after="240"/>
        <w:ind w:left="720"/>
        <w:rPr>
          <w:lang w:val="en-US"/>
        </w:rPr>
      </w:pPr>
      <w:r w:rsidRPr="00AD41DB">
        <w:rPr>
          <w:lang w:val="en-US"/>
        </w:rPr>
        <w:lastRenderedPageBreak/>
        <w:t>4.5      5G Multicast-Broadcast Protocols (5MBP3)</w:t>
      </w:r>
    </w:p>
    <w:p w14:paraId="688C5CBD" w14:textId="77777777" w:rsidR="00AD41DB" w:rsidRPr="00AD41DB" w:rsidRDefault="00AD41DB" w:rsidP="00AD41DB">
      <w:pPr>
        <w:spacing w:before="240" w:after="240"/>
        <w:ind w:left="720"/>
        <w:rPr>
          <w:b/>
          <w:lang w:val="en-US"/>
        </w:rPr>
      </w:pPr>
      <w:r w:rsidRPr="00AD41DB">
        <w:rPr>
          <w:b/>
          <w:color w:val="FF0000"/>
          <w:lang w:val="en-US"/>
        </w:rPr>
        <w:t>1323-&gt;</w:t>
      </w:r>
      <w:r w:rsidRPr="00AD41DB">
        <w:rPr>
          <w:b/>
          <w:lang w:val="en-US"/>
        </w:rPr>
        <w:t>1328, 1339</w:t>
      </w:r>
    </w:p>
    <w:p w14:paraId="6BCEB592" w14:textId="77777777" w:rsidR="00AD41DB" w:rsidRPr="00AD41DB" w:rsidRDefault="00AD41DB" w:rsidP="00AD41DB">
      <w:pPr>
        <w:spacing w:before="240" w:after="240"/>
        <w:ind w:left="720"/>
        <w:rPr>
          <w:lang w:val="en-US"/>
        </w:rPr>
      </w:pPr>
      <w:r w:rsidRPr="00AD41DB">
        <w:rPr>
          <w:lang w:val="en-US"/>
        </w:rPr>
        <w:t>4.6      Edge Extensions to the 5G Media Streaming Architecture (5GMS_EDGE_3)</w:t>
      </w:r>
    </w:p>
    <w:p w14:paraId="741885FE" w14:textId="77777777" w:rsidR="00AD41DB" w:rsidRPr="00AD41DB" w:rsidRDefault="00AD41DB" w:rsidP="00AD41DB">
      <w:pPr>
        <w:spacing w:before="240" w:after="240"/>
        <w:ind w:left="720"/>
        <w:rPr>
          <w:b/>
          <w:lang w:val="en-US"/>
        </w:rPr>
      </w:pPr>
      <w:r w:rsidRPr="00AD41DB">
        <w:rPr>
          <w:b/>
          <w:lang w:val="en-US"/>
        </w:rPr>
        <w:t>1335</w:t>
      </w:r>
    </w:p>
    <w:p w14:paraId="6BD94719" w14:textId="77777777" w:rsidR="00AD41DB" w:rsidRPr="00AD41DB" w:rsidRDefault="00AD41DB" w:rsidP="00AD41DB">
      <w:pPr>
        <w:spacing w:before="240" w:after="240"/>
        <w:ind w:left="720"/>
        <w:rPr>
          <w:lang w:val="en-US"/>
        </w:rPr>
      </w:pPr>
      <w:r w:rsidRPr="00AD41DB">
        <w:rPr>
          <w:lang w:val="en-US"/>
        </w:rPr>
        <w:t>4.8          Study on Media Production over 5G NPN (FS_NPN4AVProd)</w:t>
      </w:r>
    </w:p>
    <w:p w14:paraId="09898498" w14:textId="77777777" w:rsidR="00AD41DB" w:rsidRPr="00AD41DB" w:rsidRDefault="00AD41DB" w:rsidP="00AD41DB">
      <w:pPr>
        <w:spacing w:before="240" w:after="240"/>
        <w:ind w:left="720"/>
        <w:rPr>
          <w:b/>
          <w:lang w:val="en-US"/>
        </w:rPr>
      </w:pPr>
      <w:r w:rsidRPr="00AD41DB">
        <w:rPr>
          <w:b/>
          <w:color w:val="FF0000"/>
          <w:lang w:val="en-US"/>
        </w:rPr>
        <w:t>1321-&gt;</w:t>
      </w:r>
      <w:r w:rsidRPr="00AD41DB">
        <w:rPr>
          <w:b/>
          <w:lang w:val="en-US"/>
        </w:rPr>
        <w:t>1329</w:t>
      </w:r>
    </w:p>
    <w:p w14:paraId="7BB06E17" w14:textId="77777777" w:rsidR="00AD41DB" w:rsidRPr="00AD41DB" w:rsidRDefault="00AD41DB" w:rsidP="00AD41DB">
      <w:pPr>
        <w:spacing w:before="240" w:after="240"/>
        <w:ind w:left="720"/>
        <w:rPr>
          <w:lang w:val="en-US"/>
        </w:rPr>
      </w:pPr>
      <w:r w:rsidRPr="00AD41DB">
        <w:rPr>
          <w:lang w:val="en-US"/>
        </w:rPr>
        <w:t>4.12    TEI17 and any other Rel-17 matter</w:t>
      </w:r>
    </w:p>
    <w:p w14:paraId="3A7C755F" w14:textId="77777777" w:rsidR="00AD41DB" w:rsidRPr="00AD41DB" w:rsidRDefault="00AD41DB" w:rsidP="00AD41DB">
      <w:pPr>
        <w:spacing w:before="240" w:after="240"/>
        <w:ind w:left="720"/>
        <w:rPr>
          <w:b/>
          <w:lang w:val="en-US"/>
        </w:rPr>
      </w:pPr>
      <w:r w:rsidRPr="00AD41DB">
        <w:rPr>
          <w:b/>
          <w:lang w:val="en-US"/>
        </w:rPr>
        <w:t>EVEX/5GMS_EDGE: 1332</w:t>
      </w:r>
    </w:p>
    <w:p w14:paraId="53AF91A8" w14:textId="77777777" w:rsidR="00AD41DB" w:rsidRPr="00AD41DB" w:rsidRDefault="00AD41DB" w:rsidP="00AD41DB">
      <w:pPr>
        <w:spacing w:before="240" w:after="240"/>
        <w:ind w:left="720"/>
        <w:rPr>
          <w:lang w:val="en-US"/>
        </w:rPr>
      </w:pPr>
      <w:r w:rsidRPr="00AD41DB">
        <w:rPr>
          <w:lang w:val="en-US"/>
        </w:rPr>
        <w:t>4.14    TEI17 and any other Rel-17 matter</w:t>
      </w:r>
    </w:p>
    <w:p w14:paraId="1173B333" w14:textId="77777777" w:rsidR="00AD41DB" w:rsidRPr="00AD41DB" w:rsidRDefault="00AD41DB" w:rsidP="00AD41DB">
      <w:pPr>
        <w:spacing w:before="240" w:after="240"/>
        <w:ind w:left="720"/>
        <w:rPr>
          <w:b/>
          <w:lang w:val="en-US"/>
        </w:rPr>
      </w:pPr>
      <w:r w:rsidRPr="00AD41DB">
        <w:rPr>
          <w:b/>
          <w:lang w:val="en-US"/>
        </w:rPr>
        <w:t xml:space="preserve">5MBUSA: </w:t>
      </w:r>
      <w:r w:rsidRPr="00AD41DB">
        <w:rPr>
          <w:b/>
          <w:color w:val="FF0000"/>
          <w:lang w:val="en-US"/>
        </w:rPr>
        <w:t>1310-&gt;1313-&gt;</w:t>
      </w:r>
      <w:r w:rsidRPr="00AD41DB">
        <w:rPr>
          <w:b/>
          <w:lang w:val="en-US"/>
        </w:rPr>
        <w:t xml:space="preserve">1326, 1311, </w:t>
      </w:r>
      <w:r w:rsidRPr="00AD41DB">
        <w:rPr>
          <w:b/>
          <w:color w:val="FF0000"/>
          <w:lang w:val="en-US"/>
        </w:rPr>
        <w:t>1322-&gt;</w:t>
      </w:r>
      <w:r w:rsidRPr="00AD41DB">
        <w:rPr>
          <w:b/>
          <w:lang w:val="en-US"/>
        </w:rPr>
        <w:t>1327</w:t>
      </w:r>
    </w:p>
    <w:p w14:paraId="1EAE64DA" w14:textId="77777777" w:rsidR="00AD41DB" w:rsidRPr="00AD41DB" w:rsidRDefault="00AD41DB" w:rsidP="00AD41DB">
      <w:pPr>
        <w:spacing w:before="240" w:after="240"/>
        <w:ind w:left="720"/>
        <w:rPr>
          <w:lang w:val="en-US"/>
        </w:rPr>
      </w:pPr>
      <w:r w:rsidRPr="00AD41DB">
        <w:rPr>
          <w:lang w:val="en-US"/>
        </w:rPr>
        <w:t>4.9       Study on 5G Media Service Enablers (FS_5G_MSE)</w:t>
      </w:r>
    </w:p>
    <w:p w14:paraId="235FB0F3" w14:textId="77777777" w:rsidR="00AD41DB" w:rsidRPr="00AD41DB" w:rsidRDefault="00AD41DB" w:rsidP="00AD41DB">
      <w:pPr>
        <w:spacing w:before="240" w:after="240"/>
        <w:ind w:left="720"/>
        <w:rPr>
          <w:b/>
          <w:lang w:val="en-US"/>
        </w:rPr>
      </w:pPr>
      <w:r w:rsidRPr="00AD41DB">
        <w:rPr>
          <w:b/>
          <w:color w:val="FF0000"/>
          <w:lang w:val="en-US"/>
        </w:rPr>
        <w:t>1319-&gt;</w:t>
      </w:r>
      <w:r w:rsidRPr="00AD41DB">
        <w:rPr>
          <w:b/>
          <w:lang w:val="en-US"/>
        </w:rPr>
        <w:t>1338</w:t>
      </w:r>
    </w:p>
    <w:p w14:paraId="29142522" w14:textId="77777777" w:rsidR="00AD41DB" w:rsidRPr="00AD41DB" w:rsidRDefault="00AD41DB" w:rsidP="00AD41DB">
      <w:pPr>
        <w:spacing w:before="240" w:after="240"/>
        <w:ind w:left="720"/>
        <w:rPr>
          <w:lang w:val="en-US"/>
        </w:rPr>
      </w:pPr>
      <w:r w:rsidRPr="00AD41DB">
        <w:rPr>
          <w:lang w:val="en-US"/>
        </w:rPr>
        <w:t xml:space="preserve">6      </w:t>
      </w:r>
      <w:r w:rsidRPr="00AD41DB">
        <w:rPr>
          <w:lang w:val="en-US"/>
        </w:rPr>
        <w:tab/>
        <w:t>Any item of interest (WI/SI Code if applicable) concerning cross-cutting WGs requiring adhoc discussion</w:t>
      </w:r>
    </w:p>
    <w:p w14:paraId="04E14E70" w14:textId="77777777" w:rsidR="00AD41DB" w:rsidRPr="00AD41DB" w:rsidRDefault="00AD41DB" w:rsidP="00AD41DB">
      <w:pPr>
        <w:spacing w:before="240" w:after="240"/>
        <w:ind w:left="720"/>
        <w:rPr>
          <w:b/>
          <w:lang w:val="en-US"/>
        </w:rPr>
      </w:pPr>
      <w:r w:rsidRPr="00AD41DB">
        <w:rPr>
          <w:b/>
          <w:lang w:val="en-US"/>
        </w:rPr>
        <w:t>1334</w:t>
      </w:r>
    </w:p>
    <w:p w14:paraId="528AE44C" w14:textId="77777777" w:rsidR="00AD41DB" w:rsidRPr="00AD41DB" w:rsidRDefault="00AD41DB" w:rsidP="00AD41DB">
      <w:pPr>
        <w:spacing w:before="120"/>
        <w:rPr>
          <w:lang w:val="en-US"/>
        </w:rPr>
      </w:pPr>
      <w:r w:rsidRPr="00AD41DB">
        <w:rPr>
          <w:lang w:val="en-US"/>
        </w:rPr>
        <w:t xml:space="preserve">The agenda was </w:t>
      </w:r>
      <w:r w:rsidRPr="00AD41DB">
        <w:rPr>
          <w:color w:val="FF0000"/>
          <w:lang w:val="en-US"/>
        </w:rPr>
        <w:t>approved</w:t>
      </w:r>
      <w:r w:rsidRPr="00AD41DB">
        <w:rPr>
          <w:lang w:val="en-US"/>
        </w:rPr>
        <w:t>.</w:t>
      </w:r>
    </w:p>
    <w:p w14:paraId="356507A2" w14:textId="77777777" w:rsidR="00AD41DB" w:rsidRDefault="00AD41DB" w:rsidP="00AD41DB">
      <w:pPr>
        <w:pStyle w:val="Titre1"/>
      </w:pPr>
      <w:bookmarkStart w:id="3" w:name="_k265gxnqa61u" w:colFirst="0" w:colLast="0"/>
      <w:bookmarkEnd w:id="3"/>
      <w:r>
        <w:t xml:space="preserve">2 </w:t>
      </w:r>
      <w:r>
        <w:tab/>
        <w:t>IPR and Anti-trust Reminder</w:t>
      </w:r>
    </w:p>
    <w:p w14:paraId="7FE2AB63" w14:textId="77777777" w:rsidR="00AD41DB" w:rsidRPr="00AD41DB" w:rsidRDefault="00AD41DB" w:rsidP="00AD41DB">
      <w:pPr>
        <w:spacing w:before="240" w:after="240"/>
        <w:rPr>
          <w:lang w:val="en-US"/>
        </w:rPr>
      </w:pPr>
      <w:r w:rsidRPr="00AD41DB">
        <w:rPr>
          <w:lang w:val="en-US"/>
        </w:rPr>
        <w:t xml:space="preserve">Available </w:t>
      </w:r>
      <w:proofErr w:type="gramStart"/>
      <w:r w:rsidRPr="00AD41DB">
        <w:rPr>
          <w:lang w:val="en-US"/>
        </w:rPr>
        <w:t>in :</w:t>
      </w:r>
      <w:proofErr w:type="gramEnd"/>
      <w:r w:rsidRPr="00AD41DB">
        <w:rPr>
          <w:lang w:val="en-US"/>
        </w:rPr>
        <w:t xml:space="preserve">  </w:t>
      </w:r>
      <w:hyperlink r:id="rId30">
        <w:r w:rsidRPr="00AD41DB">
          <w:rPr>
            <w:b/>
            <w:color w:val="0000FF"/>
            <w:sz w:val="20"/>
            <w:szCs w:val="20"/>
            <w:u w:val="single"/>
            <w:lang w:val="en-US"/>
          </w:rPr>
          <w:t>S4-201473</w:t>
        </w:r>
      </w:hyperlink>
    </w:p>
    <w:p w14:paraId="35D5F77E" w14:textId="77777777" w:rsidR="00AD41DB" w:rsidRDefault="00AD41DB" w:rsidP="00AD41DB">
      <w:pPr>
        <w:pStyle w:val="Titre1"/>
      </w:pPr>
      <w:bookmarkStart w:id="4" w:name="_63dbhx7ftxqr" w:colFirst="0" w:colLast="0"/>
      <w:bookmarkEnd w:id="4"/>
      <w:r>
        <w:t>3</w:t>
      </w:r>
      <w:r>
        <w:tab/>
        <w:t>Reports/Liaisons</w:t>
      </w:r>
    </w:p>
    <w:p w14:paraId="6C84606E" w14:textId="77777777" w:rsidR="00AD41DB" w:rsidRPr="00AD41DB" w:rsidRDefault="00AD41DB" w:rsidP="00AD41DB">
      <w:pPr>
        <w:rPr>
          <w:lang w:val="en-US"/>
        </w:rPr>
      </w:pPr>
      <w:r w:rsidRPr="00AD41DB">
        <w:rPr>
          <w:lang w:val="en-US"/>
        </w:rPr>
        <w:t>none</w:t>
      </w:r>
    </w:p>
    <w:p w14:paraId="2D745CFD" w14:textId="77777777" w:rsidR="00AD41DB" w:rsidRDefault="00AD41DB" w:rsidP="00AD41DB">
      <w:pPr>
        <w:pStyle w:val="Titre1"/>
      </w:pPr>
      <w:bookmarkStart w:id="5" w:name="_f4cxlfi22lu8" w:colFirst="0" w:colLast="0"/>
      <w:bookmarkEnd w:id="5"/>
      <w:r>
        <w:lastRenderedPageBreak/>
        <w:t>4 List of Work Items for submission of Contributions in the current meeting</w:t>
      </w:r>
    </w:p>
    <w:p w14:paraId="642027A8" w14:textId="77777777" w:rsidR="00AD41DB" w:rsidRDefault="00AD41DB" w:rsidP="00AD41DB">
      <w:pPr>
        <w:pStyle w:val="Titre2"/>
      </w:pPr>
      <w:bookmarkStart w:id="6" w:name="_veywlrltsxe4" w:colFirst="0" w:colLast="0"/>
      <w:bookmarkEnd w:id="6"/>
      <w:r>
        <w:t>4.0</w:t>
      </w:r>
      <w:r>
        <w:tab/>
        <w:t>General</w:t>
      </w:r>
    </w:p>
    <w:p w14:paraId="409E3864" w14:textId="77777777" w:rsidR="00AD41DB" w:rsidRPr="00AD41DB" w:rsidRDefault="00AD41DB" w:rsidP="00AD41DB">
      <w:pPr>
        <w:rPr>
          <w:lang w:val="en-US"/>
        </w:rPr>
      </w:pPr>
    </w:p>
    <w:p w14:paraId="10E61E6F" w14:textId="77777777" w:rsidR="00AD41DB" w:rsidRPr="00AD41DB" w:rsidRDefault="00AD41DB" w:rsidP="00AD41DB">
      <w:pPr>
        <w:rPr>
          <w:lang w:val="en-US"/>
        </w:rPr>
      </w:pPr>
      <w:r w:rsidRPr="00AD41DB">
        <w:rPr>
          <w:lang w:val="en-US"/>
        </w:rPr>
        <w:t xml:space="preserve">Agenda items 4.1 - 4.3, 4.7, 4.9 </w:t>
      </w:r>
      <w:proofErr w:type="gramStart"/>
      <w:r w:rsidRPr="00AD41DB">
        <w:rPr>
          <w:lang w:val="en-US"/>
        </w:rPr>
        <w:t>-  4.11</w:t>
      </w:r>
      <w:proofErr w:type="gramEnd"/>
      <w:r w:rsidRPr="00AD41DB">
        <w:rPr>
          <w:lang w:val="en-US"/>
        </w:rPr>
        <w:t xml:space="preserve"> and 4.13 are not subject of this telco.</w:t>
      </w:r>
    </w:p>
    <w:p w14:paraId="672A5473" w14:textId="77777777" w:rsidR="00AD41DB" w:rsidRDefault="00AD41DB" w:rsidP="00AD41DB">
      <w:pPr>
        <w:pStyle w:val="Titre2"/>
        <w:spacing w:before="240" w:after="240"/>
      </w:pPr>
      <w:bookmarkStart w:id="7" w:name="_nhfinyn1p2jw" w:colFirst="0" w:colLast="0"/>
      <w:bookmarkEnd w:id="7"/>
      <w:r>
        <w:t>4.4 5GMS AF Event Exposure (EVEX)</w:t>
      </w:r>
    </w:p>
    <w:tbl>
      <w:tblPr>
        <w:tblW w:w="9045" w:type="dxa"/>
        <w:tblBorders>
          <w:top w:val="nil"/>
          <w:left w:val="nil"/>
          <w:bottom w:val="nil"/>
          <w:right w:val="nil"/>
          <w:insideH w:val="nil"/>
          <w:insideV w:val="nil"/>
        </w:tblBorders>
        <w:tblLayout w:type="fixed"/>
        <w:tblLook w:val="0600" w:firstRow="0" w:lastRow="0" w:firstColumn="0" w:lastColumn="0" w:noHBand="1" w:noVBand="1"/>
      </w:tblPr>
      <w:tblGrid>
        <w:gridCol w:w="1605"/>
        <w:gridCol w:w="2910"/>
        <w:gridCol w:w="1710"/>
        <w:gridCol w:w="1635"/>
        <w:gridCol w:w="1185"/>
      </w:tblGrid>
      <w:tr w:rsidR="00AD41DB" w14:paraId="2AB56228" w14:textId="77777777" w:rsidTr="002F4EAB">
        <w:trPr>
          <w:trHeight w:val="1040"/>
        </w:trPr>
        <w:tc>
          <w:tcPr>
            <w:tcW w:w="160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DF6AE98" w14:textId="77777777" w:rsidR="00AD41DB" w:rsidRDefault="00AD41DB" w:rsidP="002F4EAB">
            <w:pPr>
              <w:spacing w:before="240"/>
              <w:rPr>
                <w:color w:val="0000FF"/>
                <w:u w:val="single"/>
              </w:rPr>
            </w:pPr>
            <w:hyperlink r:id="rId31">
              <w:r>
                <w:rPr>
                  <w:color w:val="0000FF"/>
                  <w:u w:val="single"/>
                </w:rPr>
                <w:t>S4aI221330</w:t>
              </w:r>
            </w:hyperlink>
          </w:p>
        </w:tc>
        <w:tc>
          <w:tcPr>
            <w:tcW w:w="29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B94EFDC" w14:textId="77777777" w:rsidR="00AD41DB" w:rsidRPr="00AD41DB" w:rsidRDefault="00AD41DB" w:rsidP="002F4EAB">
            <w:pPr>
              <w:spacing w:before="240"/>
              <w:rPr>
                <w:lang w:val="en-US"/>
              </w:rPr>
            </w:pPr>
            <w:r w:rsidRPr="00AD41DB">
              <w:rPr>
                <w:lang w:val="en-US"/>
              </w:rPr>
              <w:t>[EVEX] Data collection and reporting for 5G Media Streaming</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BC2A150" w14:textId="77777777" w:rsidR="00AD41DB" w:rsidRDefault="00AD41DB" w:rsidP="002F4EAB">
            <w:pPr>
              <w:spacing w:before="240"/>
            </w:pPr>
            <w:r>
              <w:t xml:space="preserve">BBC, Qualcomm </w:t>
            </w:r>
            <w:proofErr w:type="spellStart"/>
            <w:r>
              <w:t>Incorporated</w:t>
            </w:r>
            <w:proofErr w:type="spellEnd"/>
          </w:p>
        </w:tc>
        <w:tc>
          <w:tcPr>
            <w:tcW w:w="16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4B36475" w14:textId="77777777" w:rsidR="00AD41DB" w:rsidRDefault="00AD41DB" w:rsidP="002F4EAB">
            <w:pPr>
              <w:spacing w:before="240"/>
            </w:pPr>
            <w:r>
              <w:t>Richard Bradbury</w:t>
            </w:r>
          </w:p>
        </w:tc>
        <w:tc>
          <w:tcPr>
            <w:tcW w:w="11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121DA03" w14:textId="77777777" w:rsidR="00AD41DB" w:rsidRDefault="00AD41DB" w:rsidP="002F4EAB">
            <w:pPr>
              <w:spacing w:before="240"/>
            </w:pPr>
            <w:r>
              <w:t>4.4</w:t>
            </w:r>
          </w:p>
        </w:tc>
      </w:tr>
    </w:tbl>
    <w:p w14:paraId="0B8373CC" w14:textId="77777777" w:rsidR="00AD41DB" w:rsidRDefault="00AD41DB" w:rsidP="00AD41DB">
      <w:pPr>
        <w:spacing w:before="240" w:after="240"/>
        <w:rPr>
          <w:b/>
          <w:sz w:val="20"/>
          <w:szCs w:val="20"/>
        </w:rPr>
      </w:pPr>
      <w:proofErr w:type="spellStart"/>
      <w:r>
        <w:rPr>
          <w:b/>
          <w:sz w:val="20"/>
          <w:szCs w:val="20"/>
        </w:rPr>
        <w:t>Revisions</w:t>
      </w:r>
      <w:proofErr w:type="spellEnd"/>
    </w:p>
    <w:p w14:paraId="4CFE15BA" w14:textId="77777777" w:rsidR="00AD41DB" w:rsidRDefault="00AD41DB" w:rsidP="00AD41DB">
      <w:pPr>
        <w:numPr>
          <w:ilvl w:val="0"/>
          <w:numId w:val="7"/>
        </w:numPr>
        <w:spacing w:before="240" w:after="240" w:line="276" w:lineRule="auto"/>
        <w:rPr>
          <w:sz w:val="20"/>
          <w:szCs w:val="20"/>
        </w:rPr>
      </w:pPr>
      <w:proofErr w:type="gramStart"/>
      <w:r>
        <w:rPr>
          <w:sz w:val="20"/>
          <w:szCs w:val="20"/>
        </w:rPr>
        <w:t>none</w:t>
      </w:r>
      <w:proofErr w:type="gramEnd"/>
    </w:p>
    <w:p w14:paraId="4A945863" w14:textId="77777777" w:rsidR="00AD41DB" w:rsidRDefault="00AD41DB" w:rsidP="00AD41DB">
      <w:pPr>
        <w:spacing w:before="240" w:after="240"/>
        <w:rPr>
          <w:sz w:val="20"/>
          <w:szCs w:val="20"/>
        </w:rPr>
      </w:pPr>
      <w:proofErr w:type="spellStart"/>
      <w:proofErr w:type="gramStart"/>
      <w:r>
        <w:rPr>
          <w:b/>
          <w:sz w:val="20"/>
          <w:szCs w:val="20"/>
        </w:rPr>
        <w:t>Presenter</w:t>
      </w:r>
      <w:proofErr w:type="spellEnd"/>
      <w:r>
        <w:rPr>
          <w:sz w:val="20"/>
          <w:szCs w:val="20"/>
        </w:rPr>
        <w:t>:</w:t>
      </w:r>
      <w:proofErr w:type="gramEnd"/>
      <w:r>
        <w:rPr>
          <w:sz w:val="20"/>
          <w:szCs w:val="20"/>
        </w:rPr>
        <w:t xml:space="preserve"> Richard Bradbury (BBC)</w:t>
      </w:r>
    </w:p>
    <w:p w14:paraId="380FA34F" w14:textId="77777777" w:rsidR="00AD41DB" w:rsidRDefault="00AD41DB" w:rsidP="00AD41DB">
      <w:pPr>
        <w:spacing w:before="120"/>
        <w:rPr>
          <w:sz w:val="20"/>
          <w:szCs w:val="20"/>
        </w:rPr>
      </w:pPr>
      <w:proofErr w:type="gramStart"/>
      <w:r>
        <w:rPr>
          <w:b/>
          <w:sz w:val="20"/>
          <w:szCs w:val="20"/>
        </w:rPr>
        <w:t>Discussion</w:t>
      </w:r>
      <w:r>
        <w:rPr>
          <w:sz w:val="20"/>
          <w:szCs w:val="20"/>
        </w:rPr>
        <w:t>:</w:t>
      </w:r>
      <w:proofErr w:type="gramEnd"/>
      <w:r>
        <w:rPr>
          <w:sz w:val="20"/>
          <w:szCs w:val="20"/>
        </w:rPr>
        <w:t xml:space="preserve"> </w:t>
      </w:r>
    </w:p>
    <w:p w14:paraId="4AF8E344" w14:textId="77777777" w:rsidR="00AD41DB" w:rsidRPr="00AD41DB" w:rsidRDefault="00AD41DB" w:rsidP="00AD41DB">
      <w:pPr>
        <w:numPr>
          <w:ilvl w:val="0"/>
          <w:numId w:val="7"/>
        </w:numPr>
        <w:spacing w:before="240" w:line="276" w:lineRule="auto"/>
        <w:rPr>
          <w:sz w:val="20"/>
          <w:szCs w:val="20"/>
          <w:lang w:val="en-US"/>
        </w:rPr>
      </w:pPr>
      <w:r w:rsidRPr="00AD41DB">
        <w:rPr>
          <w:sz w:val="20"/>
          <w:szCs w:val="20"/>
          <w:lang w:val="en-US"/>
        </w:rPr>
        <w:t>Richard: This is a revision of Tdocs already presented. Downlink and uplink media streaming access reporting parameters have been listed and splitted.</w:t>
      </w:r>
    </w:p>
    <w:p w14:paraId="4933922D" w14:textId="77777777" w:rsidR="00AD41DB" w:rsidRPr="00AD41DB" w:rsidRDefault="00AD41DB" w:rsidP="00AD41DB">
      <w:pPr>
        <w:numPr>
          <w:ilvl w:val="0"/>
          <w:numId w:val="7"/>
        </w:numPr>
        <w:spacing w:line="276" w:lineRule="auto"/>
        <w:rPr>
          <w:sz w:val="20"/>
          <w:szCs w:val="20"/>
          <w:lang w:val="en-US"/>
        </w:rPr>
      </w:pPr>
      <w:r w:rsidRPr="00AD41DB">
        <w:rPr>
          <w:sz w:val="20"/>
          <w:szCs w:val="20"/>
          <w:lang w:val="en-US"/>
        </w:rPr>
        <w:t>Charles: In 5.11.1-1, should we call it exposure?</w:t>
      </w:r>
    </w:p>
    <w:p w14:paraId="5A7BA675" w14:textId="77777777" w:rsidR="00AD41DB" w:rsidRPr="00AD41DB" w:rsidRDefault="00AD41DB" w:rsidP="00AD41DB">
      <w:pPr>
        <w:numPr>
          <w:ilvl w:val="0"/>
          <w:numId w:val="7"/>
        </w:numPr>
        <w:spacing w:line="276" w:lineRule="auto"/>
        <w:rPr>
          <w:sz w:val="20"/>
          <w:szCs w:val="20"/>
          <w:lang w:val="en-US"/>
        </w:rPr>
      </w:pPr>
      <w:r w:rsidRPr="00AD41DB">
        <w:rPr>
          <w:sz w:val="20"/>
          <w:szCs w:val="20"/>
          <w:lang w:val="en-US"/>
        </w:rPr>
        <w:t xml:space="preserve">Richard: OK for Data collection and reporting </w:t>
      </w:r>
      <w:r w:rsidRPr="00AD41DB">
        <w:rPr>
          <w:b/>
          <w:sz w:val="20"/>
          <w:szCs w:val="20"/>
          <w:lang w:val="en-US"/>
        </w:rPr>
        <w:t xml:space="preserve">exposure </w:t>
      </w:r>
      <w:r w:rsidRPr="00AD41DB">
        <w:rPr>
          <w:sz w:val="20"/>
          <w:szCs w:val="20"/>
          <w:lang w:val="en-US"/>
        </w:rPr>
        <w:t xml:space="preserve">for 5GMS in the 4.7 title.  </w:t>
      </w:r>
    </w:p>
    <w:p w14:paraId="54ADB5BD" w14:textId="77777777" w:rsidR="00AD41DB" w:rsidRPr="00AD41DB" w:rsidRDefault="00AD41DB" w:rsidP="00AD41DB">
      <w:pPr>
        <w:numPr>
          <w:ilvl w:val="0"/>
          <w:numId w:val="7"/>
        </w:numPr>
        <w:spacing w:line="276" w:lineRule="auto"/>
        <w:rPr>
          <w:sz w:val="20"/>
          <w:szCs w:val="20"/>
          <w:lang w:val="en-US"/>
        </w:rPr>
      </w:pPr>
      <w:r w:rsidRPr="00AD41DB">
        <w:rPr>
          <w:sz w:val="20"/>
          <w:szCs w:val="20"/>
          <w:lang w:val="en-US"/>
        </w:rPr>
        <w:t>Charles: In 5.11.3, we don’t have a diagram on event exposure.</w:t>
      </w:r>
    </w:p>
    <w:p w14:paraId="2721E855" w14:textId="77777777" w:rsidR="00AD41DB" w:rsidRPr="00AD41DB" w:rsidRDefault="00AD41DB" w:rsidP="00AD41DB">
      <w:pPr>
        <w:numPr>
          <w:ilvl w:val="0"/>
          <w:numId w:val="7"/>
        </w:numPr>
        <w:spacing w:after="240" w:line="276" w:lineRule="auto"/>
        <w:rPr>
          <w:sz w:val="20"/>
          <w:szCs w:val="20"/>
          <w:lang w:val="en-US"/>
        </w:rPr>
      </w:pPr>
      <w:r w:rsidRPr="00AD41DB">
        <w:rPr>
          <w:sz w:val="20"/>
          <w:szCs w:val="20"/>
          <w:lang w:val="en-US"/>
        </w:rPr>
        <w:t>Richard: Thanks for pointing that, I think we need a cross reference.</w:t>
      </w:r>
    </w:p>
    <w:p w14:paraId="5ADAC218" w14:textId="77777777" w:rsidR="00AD41DB" w:rsidRDefault="00AD41DB" w:rsidP="00AD41DB">
      <w:pPr>
        <w:spacing w:before="240"/>
        <w:rPr>
          <w:sz w:val="20"/>
          <w:szCs w:val="20"/>
        </w:rPr>
      </w:pPr>
      <w:proofErr w:type="spellStart"/>
      <w:proofErr w:type="gramStart"/>
      <w:r>
        <w:rPr>
          <w:b/>
          <w:sz w:val="20"/>
          <w:szCs w:val="20"/>
        </w:rPr>
        <w:t>Decision</w:t>
      </w:r>
      <w:proofErr w:type="spellEnd"/>
      <w:r>
        <w:rPr>
          <w:sz w:val="20"/>
          <w:szCs w:val="20"/>
        </w:rPr>
        <w:t>:</w:t>
      </w:r>
      <w:proofErr w:type="gramEnd"/>
    </w:p>
    <w:p w14:paraId="1554FBEC" w14:textId="77777777" w:rsidR="00AD41DB" w:rsidRPr="00AD41DB" w:rsidRDefault="00AD41DB" w:rsidP="00AD41DB">
      <w:pPr>
        <w:numPr>
          <w:ilvl w:val="0"/>
          <w:numId w:val="7"/>
        </w:numPr>
        <w:spacing w:before="240" w:after="240" w:line="276" w:lineRule="auto"/>
        <w:rPr>
          <w:sz w:val="20"/>
          <w:szCs w:val="20"/>
          <w:lang w:val="en-US"/>
        </w:rPr>
      </w:pPr>
      <w:r w:rsidRPr="00AD41DB">
        <w:rPr>
          <w:sz w:val="20"/>
          <w:szCs w:val="20"/>
          <w:lang w:val="en-US"/>
        </w:rPr>
        <w:t xml:space="preserve"> A draft CR is expected during SA4#118e.</w:t>
      </w:r>
    </w:p>
    <w:p w14:paraId="7851411B" w14:textId="77777777" w:rsidR="00AD41DB" w:rsidRDefault="00AD41DB" w:rsidP="00AD41DB">
      <w:pPr>
        <w:spacing w:before="120"/>
        <w:rPr>
          <w:sz w:val="20"/>
          <w:szCs w:val="20"/>
          <w:shd w:val="clear" w:color="auto" w:fill="F7F9FE"/>
        </w:rPr>
      </w:pPr>
      <w:r>
        <w:rPr>
          <w:b/>
          <w:color w:val="0000FF"/>
          <w:sz w:val="20"/>
          <w:szCs w:val="20"/>
        </w:rPr>
        <w:t>S4aI221330</w:t>
      </w:r>
      <w:r>
        <w:rPr>
          <w:sz w:val="20"/>
          <w:szCs w:val="20"/>
        </w:rPr>
        <w:t xml:space="preserve"> </w:t>
      </w:r>
      <w:proofErr w:type="spellStart"/>
      <w:r>
        <w:rPr>
          <w:sz w:val="20"/>
          <w:szCs w:val="20"/>
        </w:rPr>
        <w:t>is</w:t>
      </w:r>
      <w:proofErr w:type="spellEnd"/>
      <w:r>
        <w:rPr>
          <w:b/>
          <w:color w:val="FF0000"/>
          <w:sz w:val="20"/>
          <w:szCs w:val="20"/>
        </w:rPr>
        <w:t xml:space="preserve"> </w:t>
      </w:r>
      <w:proofErr w:type="spellStart"/>
      <w:r>
        <w:rPr>
          <w:b/>
          <w:color w:val="FF0000"/>
          <w:sz w:val="20"/>
          <w:szCs w:val="20"/>
          <w:shd w:val="clear" w:color="auto" w:fill="F7F9FE"/>
        </w:rPr>
        <w:t>noted</w:t>
      </w:r>
      <w:proofErr w:type="spellEnd"/>
      <w:r>
        <w:rPr>
          <w:b/>
          <w:color w:val="FF0000"/>
          <w:sz w:val="20"/>
          <w:szCs w:val="20"/>
          <w:shd w:val="clear" w:color="auto" w:fill="F7F9FE"/>
        </w:rPr>
        <w:t>.</w:t>
      </w:r>
    </w:p>
    <w:p w14:paraId="603BA7BC" w14:textId="77777777" w:rsidR="00AD41DB" w:rsidRDefault="00AD41DB" w:rsidP="00AD41DB">
      <w:pPr>
        <w:spacing w:before="120"/>
        <w:rPr>
          <w:sz w:val="20"/>
          <w:szCs w:val="20"/>
        </w:rPr>
      </w:pPr>
    </w:p>
    <w:tbl>
      <w:tblPr>
        <w:tblW w:w="9015" w:type="dxa"/>
        <w:tblBorders>
          <w:top w:val="nil"/>
          <w:left w:val="nil"/>
          <w:bottom w:val="nil"/>
          <w:right w:val="nil"/>
          <w:insideH w:val="nil"/>
          <w:insideV w:val="nil"/>
        </w:tblBorders>
        <w:tblLayout w:type="fixed"/>
        <w:tblLook w:val="0600" w:firstRow="0" w:lastRow="0" w:firstColumn="0" w:lastColumn="0" w:noHBand="1" w:noVBand="1"/>
      </w:tblPr>
      <w:tblGrid>
        <w:gridCol w:w="1605"/>
        <w:gridCol w:w="2910"/>
        <w:gridCol w:w="1725"/>
        <w:gridCol w:w="1590"/>
        <w:gridCol w:w="1185"/>
      </w:tblGrid>
      <w:tr w:rsidR="00AD41DB" w14:paraId="288C5D22" w14:textId="77777777" w:rsidTr="002F4EAB">
        <w:trPr>
          <w:trHeight w:val="1310"/>
        </w:trPr>
        <w:tc>
          <w:tcPr>
            <w:tcW w:w="160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B9ECC1C" w14:textId="77777777" w:rsidR="00AD41DB" w:rsidRDefault="00AD41DB" w:rsidP="002F4EAB">
            <w:pPr>
              <w:spacing w:before="240"/>
              <w:rPr>
                <w:color w:val="0000FF"/>
                <w:u w:val="single"/>
              </w:rPr>
            </w:pPr>
            <w:hyperlink r:id="rId32">
              <w:r>
                <w:rPr>
                  <w:color w:val="0000FF"/>
                  <w:u w:val="single"/>
                </w:rPr>
                <w:t>S4aI221340</w:t>
              </w:r>
            </w:hyperlink>
          </w:p>
        </w:tc>
        <w:tc>
          <w:tcPr>
            <w:tcW w:w="29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6092ED4" w14:textId="77777777" w:rsidR="00AD41DB" w:rsidRPr="00AD41DB" w:rsidRDefault="00AD41DB" w:rsidP="002F4EAB">
            <w:pPr>
              <w:spacing w:before="240"/>
              <w:rPr>
                <w:lang w:val="en-US"/>
              </w:rPr>
            </w:pPr>
            <w:r w:rsidRPr="00AD41DB">
              <w:rPr>
                <w:lang w:val="en-US"/>
              </w:rPr>
              <w:t>[EVEX] Stage 2/3 on Data collection and reporting for 5G Media Streaming</w:t>
            </w:r>
          </w:p>
        </w:tc>
        <w:tc>
          <w:tcPr>
            <w:tcW w:w="17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9566124" w14:textId="77777777" w:rsidR="00AD41DB" w:rsidRDefault="00AD41DB" w:rsidP="002F4EAB">
            <w:pPr>
              <w:spacing w:before="240"/>
            </w:pPr>
            <w:r>
              <w:t xml:space="preserve">Qualcomm </w:t>
            </w:r>
            <w:proofErr w:type="spellStart"/>
            <w:r>
              <w:t>Incorporated</w:t>
            </w:r>
            <w:proofErr w:type="spellEnd"/>
            <w:r>
              <w:t>, BBC</w:t>
            </w:r>
          </w:p>
        </w:tc>
        <w:tc>
          <w:tcPr>
            <w:tcW w:w="15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1D99206" w14:textId="77777777" w:rsidR="00AD41DB" w:rsidRDefault="00AD41DB" w:rsidP="002F4EAB">
            <w:pPr>
              <w:spacing w:before="240"/>
            </w:pPr>
            <w:r>
              <w:t>Charles Lo</w:t>
            </w:r>
          </w:p>
        </w:tc>
        <w:tc>
          <w:tcPr>
            <w:tcW w:w="11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2C3B1E5" w14:textId="77777777" w:rsidR="00AD41DB" w:rsidRDefault="00AD41DB" w:rsidP="002F4EAB">
            <w:pPr>
              <w:spacing w:before="240"/>
            </w:pPr>
            <w:r>
              <w:t>4.4</w:t>
            </w:r>
          </w:p>
        </w:tc>
      </w:tr>
    </w:tbl>
    <w:p w14:paraId="2BDDAB03" w14:textId="77777777" w:rsidR="00AD41DB" w:rsidRDefault="00AD41DB" w:rsidP="00AD41DB">
      <w:pPr>
        <w:spacing w:before="240" w:after="240"/>
        <w:rPr>
          <w:b/>
          <w:sz w:val="20"/>
          <w:szCs w:val="20"/>
        </w:rPr>
      </w:pPr>
      <w:proofErr w:type="spellStart"/>
      <w:r>
        <w:rPr>
          <w:b/>
          <w:sz w:val="20"/>
          <w:szCs w:val="20"/>
        </w:rPr>
        <w:t>Revisions</w:t>
      </w:r>
      <w:proofErr w:type="spellEnd"/>
    </w:p>
    <w:p w14:paraId="71F64B68" w14:textId="77777777" w:rsidR="00AD41DB" w:rsidRDefault="00AD41DB" w:rsidP="00AD41DB">
      <w:pPr>
        <w:numPr>
          <w:ilvl w:val="0"/>
          <w:numId w:val="7"/>
        </w:numPr>
        <w:spacing w:before="240" w:after="240" w:line="276" w:lineRule="auto"/>
        <w:rPr>
          <w:sz w:val="20"/>
          <w:szCs w:val="20"/>
        </w:rPr>
      </w:pPr>
      <w:proofErr w:type="gramStart"/>
      <w:r>
        <w:rPr>
          <w:sz w:val="20"/>
          <w:szCs w:val="20"/>
        </w:rPr>
        <w:lastRenderedPageBreak/>
        <w:t>none</w:t>
      </w:r>
      <w:proofErr w:type="gramEnd"/>
    </w:p>
    <w:p w14:paraId="10B7D343" w14:textId="77777777" w:rsidR="00AD41DB" w:rsidRDefault="00AD41DB" w:rsidP="00AD41DB">
      <w:pPr>
        <w:spacing w:before="240" w:after="240"/>
        <w:rPr>
          <w:sz w:val="20"/>
          <w:szCs w:val="20"/>
        </w:rPr>
      </w:pPr>
      <w:proofErr w:type="spellStart"/>
      <w:proofErr w:type="gramStart"/>
      <w:r>
        <w:rPr>
          <w:b/>
          <w:sz w:val="20"/>
          <w:szCs w:val="20"/>
        </w:rPr>
        <w:t>Presenter</w:t>
      </w:r>
      <w:proofErr w:type="spellEnd"/>
      <w:r>
        <w:rPr>
          <w:sz w:val="20"/>
          <w:szCs w:val="20"/>
        </w:rPr>
        <w:t>:</w:t>
      </w:r>
      <w:proofErr w:type="gramEnd"/>
      <w:r>
        <w:rPr>
          <w:sz w:val="20"/>
          <w:szCs w:val="20"/>
        </w:rPr>
        <w:t xml:space="preserve"> Charles Lo (Qualcomm)</w:t>
      </w:r>
    </w:p>
    <w:p w14:paraId="77307C31" w14:textId="77777777" w:rsidR="00AD41DB" w:rsidRDefault="00AD41DB" w:rsidP="00AD41DB">
      <w:pPr>
        <w:spacing w:before="120"/>
        <w:rPr>
          <w:sz w:val="20"/>
          <w:szCs w:val="20"/>
        </w:rPr>
      </w:pPr>
      <w:proofErr w:type="gramStart"/>
      <w:r>
        <w:rPr>
          <w:b/>
          <w:sz w:val="20"/>
          <w:szCs w:val="20"/>
        </w:rPr>
        <w:t>Discussion</w:t>
      </w:r>
      <w:r>
        <w:rPr>
          <w:sz w:val="20"/>
          <w:szCs w:val="20"/>
        </w:rPr>
        <w:t>:</w:t>
      </w:r>
      <w:proofErr w:type="gramEnd"/>
      <w:r>
        <w:rPr>
          <w:sz w:val="20"/>
          <w:szCs w:val="20"/>
        </w:rPr>
        <w:t xml:space="preserve"> </w:t>
      </w:r>
    </w:p>
    <w:p w14:paraId="1A194F40" w14:textId="77777777" w:rsidR="00AD41DB" w:rsidRPr="00AD41DB" w:rsidRDefault="00AD41DB" w:rsidP="00AD41DB">
      <w:pPr>
        <w:numPr>
          <w:ilvl w:val="0"/>
          <w:numId w:val="7"/>
        </w:numPr>
        <w:spacing w:before="240" w:line="276" w:lineRule="auto"/>
        <w:rPr>
          <w:sz w:val="20"/>
          <w:szCs w:val="20"/>
          <w:lang w:val="en-US"/>
        </w:rPr>
      </w:pPr>
      <w:r w:rsidRPr="00AD41DB">
        <w:rPr>
          <w:sz w:val="20"/>
          <w:szCs w:val="20"/>
          <w:lang w:val="en-US"/>
        </w:rPr>
        <w:t>Imed: We have overlapping changes with Edge. Maybe we could merge in a single CR.</w:t>
      </w:r>
    </w:p>
    <w:p w14:paraId="58021002" w14:textId="77777777" w:rsidR="00AD41DB" w:rsidRPr="00AD41DB" w:rsidRDefault="00AD41DB" w:rsidP="00AD41DB">
      <w:pPr>
        <w:numPr>
          <w:ilvl w:val="0"/>
          <w:numId w:val="7"/>
        </w:numPr>
        <w:spacing w:line="276" w:lineRule="auto"/>
        <w:rPr>
          <w:sz w:val="20"/>
          <w:szCs w:val="20"/>
          <w:lang w:val="en-US"/>
        </w:rPr>
      </w:pPr>
      <w:r w:rsidRPr="00AD41DB">
        <w:rPr>
          <w:sz w:val="20"/>
          <w:szCs w:val="20"/>
          <w:lang w:val="en-US"/>
        </w:rPr>
        <w:t>Richard: There are overlapping but not conflicting.</w:t>
      </w:r>
    </w:p>
    <w:p w14:paraId="622CFAAF" w14:textId="77777777" w:rsidR="00AD41DB" w:rsidRPr="00AD41DB" w:rsidRDefault="00AD41DB" w:rsidP="00AD41DB">
      <w:pPr>
        <w:numPr>
          <w:ilvl w:val="0"/>
          <w:numId w:val="7"/>
        </w:numPr>
        <w:spacing w:after="240" w:line="276" w:lineRule="auto"/>
        <w:rPr>
          <w:sz w:val="20"/>
          <w:szCs w:val="20"/>
          <w:lang w:val="en-US"/>
        </w:rPr>
      </w:pPr>
      <w:r w:rsidRPr="00AD41DB">
        <w:rPr>
          <w:sz w:val="20"/>
          <w:szCs w:val="20"/>
          <w:lang w:val="en-US"/>
        </w:rPr>
        <w:t>Frederic: I have a problem with the title including 2 / 3.</w:t>
      </w:r>
    </w:p>
    <w:p w14:paraId="729A033B" w14:textId="77777777" w:rsidR="00AD41DB" w:rsidRDefault="00AD41DB" w:rsidP="00AD41DB">
      <w:pPr>
        <w:spacing w:before="240"/>
        <w:rPr>
          <w:sz w:val="20"/>
          <w:szCs w:val="20"/>
        </w:rPr>
      </w:pPr>
      <w:proofErr w:type="spellStart"/>
      <w:proofErr w:type="gramStart"/>
      <w:r>
        <w:rPr>
          <w:b/>
          <w:sz w:val="20"/>
          <w:szCs w:val="20"/>
        </w:rPr>
        <w:t>Decision</w:t>
      </w:r>
      <w:proofErr w:type="spellEnd"/>
      <w:r>
        <w:rPr>
          <w:sz w:val="20"/>
          <w:szCs w:val="20"/>
        </w:rPr>
        <w:t>:</w:t>
      </w:r>
      <w:proofErr w:type="gramEnd"/>
    </w:p>
    <w:p w14:paraId="197AF1B6" w14:textId="77777777" w:rsidR="00AD41DB" w:rsidRPr="00AD41DB" w:rsidRDefault="00AD41DB" w:rsidP="00AD41DB">
      <w:pPr>
        <w:numPr>
          <w:ilvl w:val="0"/>
          <w:numId w:val="7"/>
        </w:numPr>
        <w:spacing w:before="240" w:after="240" w:line="276" w:lineRule="auto"/>
        <w:rPr>
          <w:sz w:val="20"/>
          <w:szCs w:val="20"/>
          <w:lang w:val="en-US"/>
        </w:rPr>
      </w:pPr>
      <w:r w:rsidRPr="00AD41DB">
        <w:rPr>
          <w:sz w:val="20"/>
          <w:szCs w:val="20"/>
          <w:lang w:val="en-US"/>
        </w:rPr>
        <w:t>Content is agreeable, but a revised dCR to be submitted at SA4#118-e with an amended cover sheet.</w:t>
      </w:r>
    </w:p>
    <w:p w14:paraId="1C978F96" w14:textId="77777777" w:rsidR="00AD41DB" w:rsidRDefault="00AD41DB" w:rsidP="00AD41DB">
      <w:pPr>
        <w:spacing w:before="120"/>
        <w:rPr>
          <w:b/>
          <w:color w:val="FF0000"/>
          <w:sz w:val="20"/>
          <w:szCs w:val="20"/>
        </w:rPr>
      </w:pPr>
      <w:r>
        <w:rPr>
          <w:b/>
          <w:color w:val="0000FF"/>
          <w:sz w:val="20"/>
          <w:szCs w:val="20"/>
        </w:rPr>
        <w:t>S4aI221340</w:t>
      </w:r>
      <w:r>
        <w:rPr>
          <w:sz w:val="20"/>
          <w:szCs w:val="20"/>
        </w:rPr>
        <w:t xml:space="preserve"> </w:t>
      </w:r>
      <w:proofErr w:type="spellStart"/>
      <w:r>
        <w:rPr>
          <w:sz w:val="20"/>
          <w:szCs w:val="20"/>
        </w:rPr>
        <w:t>is</w:t>
      </w:r>
      <w:proofErr w:type="spellEnd"/>
      <w:r>
        <w:rPr>
          <w:b/>
          <w:color w:val="FF0000"/>
          <w:sz w:val="20"/>
          <w:szCs w:val="20"/>
        </w:rPr>
        <w:t xml:space="preserve"> </w:t>
      </w:r>
      <w:proofErr w:type="spellStart"/>
      <w:r>
        <w:rPr>
          <w:b/>
          <w:color w:val="FF0000"/>
          <w:sz w:val="20"/>
          <w:szCs w:val="20"/>
          <w:shd w:val="clear" w:color="auto" w:fill="F7F9FE"/>
        </w:rPr>
        <w:t>noted</w:t>
      </w:r>
      <w:proofErr w:type="spellEnd"/>
      <w:r>
        <w:rPr>
          <w:b/>
          <w:color w:val="FF0000"/>
          <w:sz w:val="20"/>
          <w:szCs w:val="20"/>
        </w:rPr>
        <w:t>.</w:t>
      </w:r>
    </w:p>
    <w:p w14:paraId="7D6C375E" w14:textId="77777777" w:rsidR="00AD41DB" w:rsidRDefault="00AD41DB" w:rsidP="00AD41DB">
      <w:pPr>
        <w:spacing w:before="120"/>
        <w:rPr>
          <w:b/>
          <w:color w:val="FF0000"/>
          <w:sz w:val="20"/>
          <w:szCs w:val="20"/>
        </w:rPr>
      </w:pPr>
    </w:p>
    <w:tbl>
      <w:tblPr>
        <w:tblW w:w="9030" w:type="dxa"/>
        <w:tblBorders>
          <w:top w:val="nil"/>
          <w:left w:val="nil"/>
          <w:bottom w:val="nil"/>
          <w:right w:val="nil"/>
          <w:insideH w:val="nil"/>
          <w:insideV w:val="nil"/>
        </w:tblBorders>
        <w:tblLayout w:type="fixed"/>
        <w:tblLook w:val="0600" w:firstRow="0" w:lastRow="0" w:firstColumn="0" w:lastColumn="0" w:noHBand="1" w:noVBand="1"/>
      </w:tblPr>
      <w:tblGrid>
        <w:gridCol w:w="1605"/>
        <w:gridCol w:w="2940"/>
        <w:gridCol w:w="1725"/>
        <w:gridCol w:w="1590"/>
        <w:gridCol w:w="1170"/>
      </w:tblGrid>
      <w:tr w:rsidR="00AD41DB" w14:paraId="4EE10604" w14:textId="77777777" w:rsidTr="002F4EAB">
        <w:trPr>
          <w:trHeight w:val="1310"/>
        </w:trPr>
        <w:tc>
          <w:tcPr>
            <w:tcW w:w="160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B951519" w14:textId="77777777" w:rsidR="00AD41DB" w:rsidRDefault="00AD41DB" w:rsidP="002F4EAB">
            <w:pPr>
              <w:spacing w:before="240"/>
              <w:rPr>
                <w:color w:val="0000FF"/>
                <w:u w:val="single"/>
              </w:rPr>
            </w:pPr>
            <w:hyperlink r:id="rId33">
              <w:r>
                <w:rPr>
                  <w:color w:val="0000FF"/>
                  <w:u w:val="single"/>
                </w:rPr>
                <w:t>S4aI221341</w:t>
              </w:r>
            </w:hyperlink>
          </w:p>
        </w:tc>
        <w:tc>
          <w:tcPr>
            <w:tcW w:w="294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15734F9" w14:textId="77777777" w:rsidR="00AD41DB" w:rsidRPr="00AD41DB" w:rsidRDefault="00AD41DB" w:rsidP="002F4EAB">
            <w:pPr>
              <w:spacing w:before="240"/>
              <w:rPr>
                <w:lang w:val="en-US"/>
              </w:rPr>
            </w:pPr>
            <w:r w:rsidRPr="00AD41DB">
              <w:rPr>
                <w:lang w:val="en-US"/>
              </w:rPr>
              <w:t>Progressing Rel-17 Specs regarding EVEX</w:t>
            </w:r>
          </w:p>
        </w:tc>
        <w:tc>
          <w:tcPr>
            <w:tcW w:w="17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9982CF1" w14:textId="77777777" w:rsidR="00AD41DB" w:rsidRDefault="00AD41DB" w:rsidP="002F4EAB">
            <w:pPr>
              <w:spacing w:before="240"/>
            </w:pPr>
            <w:r>
              <w:t xml:space="preserve">Qualcomm </w:t>
            </w:r>
            <w:proofErr w:type="spellStart"/>
            <w:r>
              <w:t>Incorporated</w:t>
            </w:r>
            <w:proofErr w:type="spellEnd"/>
            <w:r>
              <w:t>, BBC, Ericsson</w:t>
            </w:r>
          </w:p>
        </w:tc>
        <w:tc>
          <w:tcPr>
            <w:tcW w:w="15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E00F664" w14:textId="77777777" w:rsidR="00AD41DB" w:rsidRDefault="00AD41DB" w:rsidP="002F4EAB">
            <w:pPr>
              <w:spacing w:before="240"/>
            </w:pPr>
            <w:r>
              <w:t>Charles Lo</w:t>
            </w:r>
          </w:p>
        </w:tc>
        <w:tc>
          <w:tcPr>
            <w:tcW w:w="11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5F90FD3" w14:textId="77777777" w:rsidR="00AD41DB" w:rsidRDefault="00AD41DB" w:rsidP="002F4EAB">
            <w:pPr>
              <w:spacing w:before="240"/>
            </w:pPr>
            <w:r>
              <w:t>4.4</w:t>
            </w:r>
          </w:p>
        </w:tc>
      </w:tr>
    </w:tbl>
    <w:p w14:paraId="29B0A4AA" w14:textId="77777777" w:rsidR="00AD41DB" w:rsidRDefault="00AD41DB" w:rsidP="00AD41DB">
      <w:pPr>
        <w:spacing w:before="240" w:after="240"/>
        <w:rPr>
          <w:b/>
          <w:sz w:val="20"/>
          <w:szCs w:val="20"/>
        </w:rPr>
      </w:pPr>
      <w:proofErr w:type="spellStart"/>
      <w:r>
        <w:rPr>
          <w:b/>
          <w:sz w:val="20"/>
          <w:szCs w:val="20"/>
        </w:rPr>
        <w:t>Comments</w:t>
      </w:r>
      <w:proofErr w:type="spellEnd"/>
    </w:p>
    <w:p w14:paraId="78A9E618" w14:textId="77777777" w:rsidR="00AD41DB" w:rsidRPr="00AD41DB" w:rsidRDefault="00AD41DB" w:rsidP="00AD41DB">
      <w:pPr>
        <w:numPr>
          <w:ilvl w:val="0"/>
          <w:numId w:val="7"/>
        </w:numPr>
        <w:spacing w:before="240" w:after="240" w:line="276" w:lineRule="auto"/>
        <w:rPr>
          <w:sz w:val="20"/>
          <w:szCs w:val="20"/>
          <w:lang w:val="en-US"/>
        </w:rPr>
      </w:pPr>
      <w:r w:rsidRPr="00AD41DB">
        <w:rPr>
          <w:sz w:val="20"/>
          <w:szCs w:val="20"/>
          <w:lang w:val="en-US"/>
        </w:rPr>
        <w:t>This document was handled in the joint session with CT3 and SA2.</w:t>
      </w:r>
    </w:p>
    <w:p w14:paraId="28ED2CD8" w14:textId="77777777" w:rsidR="00AD41DB" w:rsidRDefault="00AD41DB" w:rsidP="00AD41DB">
      <w:pPr>
        <w:spacing w:before="240" w:after="240"/>
        <w:rPr>
          <w:sz w:val="20"/>
          <w:szCs w:val="20"/>
        </w:rPr>
      </w:pPr>
      <w:proofErr w:type="spellStart"/>
      <w:proofErr w:type="gramStart"/>
      <w:r>
        <w:rPr>
          <w:b/>
          <w:sz w:val="20"/>
          <w:szCs w:val="20"/>
        </w:rPr>
        <w:t>Presenter</w:t>
      </w:r>
      <w:proofErr w:type="spellEnd"/>
      <w:r>
        <w:rPr>
          <w:sz w:val="20"/>
          <w:szCs w:val="20"/>
        </w:rPr>
        <w:t>:</w:t>
      </w:r>
      <w:proofErr w:type="gramEnd"/>
      <w:r>
        <w:rPr>
          <w:sz w:val="20"/>
          <w:szCs w:val="20"/>
        </w:rPr>
        <w:t xml:space="preserve"> Charles Lo (Qualcomm)</w:t>
      </w:r>
    </w:p>
    <w:p w14:paraId="2DDE1357" w14:textId="77777777" w:rsidR="00AD41DB" w:rsidRDefault="00AD41DB" w:rsidP="00AD41DB">
      <w:pPr>
        <w:spacing w:before="120"/>
        <w:rPr>
          <w:sz w:val="20"/>
          <w:szCs w:val="20"/>
        </w:rPr>
      </w:pPr>
      <w:proofErr w:type="gramStart"/>
      <w:r>
        <w:rPr>
          <w:b/>
          <w:sz w:val="20"/>
          <w:szCs w:val="20"/>
        </w:rPr>
        <w:t>Discussion</w:t>
      </w:r>
      <w:r>
        <w:rPr>
          <w:sz w:val="20"/>
          <w:szCs w:val="20"/>
        </w:rPr>
        <w:t>:</w:t>
      </w:r>
      <w:proofErr w:type="gramEnd"/>
      <w:r>
        <w:rPr>
          <w:sz w:val="20"/>
          <w:szCs w:val="20"/>
        </w:rPr>
        <w:t xml:space="preserve"> </w:t>
      </w:r>
    </w:p>
    <w:p w14:paraId="3B98C546" w14:textId="77777777" w:rsidR="00AD41DB" w:rsidRPr="00AD41DB" w:rsidRDefault="00AD41DB" w:rsidP="00AD41DB">
      <w:pPr>
        <w:numPr>
          <w:ilvl w:val="0"/>
          <w:numId w:val="7"/>
        </w:numPr>
        <w:spacing w:before="240" w:line="276" w:lineRule="auto"/>
        <w:rPr>
          <w:sz w:val="20"/>
          <w:szCs w:val="20"/>
          <w:lang w:val="en-US"/>
        </w:rPr>
      </w:pPr>
      <w:r w:rsidRPr="00AD41DB">
        <w:rPr>
          <w:sz w:val="20"/>
          <w:szCs w:val="20"/>
          <w:lang w:val="en-US"/>
        </w:rPr>
        <w:t xml:space="preserve"> CT3 is happy to work from the SA4 specifications.</w:t>
      </w:r>
    </w:p>
    <w:p w14:paraId="6ED4F202" w14:textId="77777777" w:rsidR="00AD41DB" w:rsidRDefault="00AD41DB" w:rsidP="00AD41DB">
      <w:pPr>
        <w:numPr>
          <w:ilvl w:val="0"/>
          <w:numId w:val="7"/>
        </w:numPr>
        <w:spacing w:line="276" w:lineRule="auto"/>
      </w:pPr>
      <w:r w:rsidRPr="00AD41DB">
        <w:rPr>
          <w:sz w:val="20"/>
          <w:szCs w:val="20"/>
          <w:lang w:val="en-US"/>
        </w:rPr>
        <w:t xml:space="preserve">Apostolos, Nokia: The events to be defined. Are you justifying these events on the basis that they are used by the </w:t>
      </w:r>
      <w:proofErr w:type="gramStart"/>
      <w:r w:rsidRPr="00AD41DB">
        <w:rPr>
          <w:sz w:val="20"/>
          <w:szCs w:val="20"/>
          <w:lang w:val="en-US"/>
        </w:rPr>
        <w:t>NWDAF.</w:t>
      </w:r>
      <w:proofErr w:type="gramEnd"/>
      <w:r w:rsidRPr="00AD41DB">
        <w:rPr>
          <w:sz w:val="20"/>
          <w:szCs w:val="20"/>
          <w:lang w:val="en-US"/>
        </w:rPr>
        <w:t xml:space="preserve"> New events are only defined once there is a Use Case for them. </w:t>
      </w:r>
      <w:r>
        <w:rPr>
          <w:sz w:val="20"/>
          <w:szCs w:val="20"/>
        </w:rPr>
        <w:t xml:space="preserve">Not sure </w:t>
      </w:r>
      <w:proofErr w:type="spellStart"/>
      <w:r>
        <w:rPr>
          <w:sz w:val="20"/>
          <w:szCs w:val="20"/>
        </w:rPr>
        <w:t>it</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manageable</w:t>
      </w:r>
      <w:proofErr w:type="spellEnd"/>
      <w:r>
        <w:rPr>
          <w:sz w:val="20"/>
          <w:szCs w:val="20"/>
        </w:rPr>
        <w:t xml:space="preserve"> in Release 17.</w:t>
      </w:r>
    </w:p>
    <w:p w14:paraId="7A551FEC" w14:textId="77777777" w:rsidR="00AD41DB" w:rsidRPr="00AD41DB" w:rsidRDefault="00AD41DB" w:rsidP="00AD41DB">
      <w:pPr>
        <w:numPr>
          <w:ilvl w:val="0"/>
          <w:numId w:val="7"/>
        </w:numPr>
        <w:spacing w:line="276" w:lineRule="auto"/>
        <w:rPr>
          <w:lang w:val="en-US"/>
        </w:rPr>
      </w:pPr>
      <w:r w:rsidRPr="00AD41DB">
        <w:rPr>
          <w:sz w:val="20"/>
          <w:szCs w:val="20"/>
          <w:lang w:val="en-US"/>
        </w:rPr>
        <w:t>Charles: In liaison: The consumers are not necessarily only the NWDAF, but also the Application Service Provider. SA2 responded that SA4 could define the stage 2. Agree that these new events are not in the scope of SA2's Release 17 scope.</w:t>
      </w:r>
    </w:p>
    <w:p w14:paraId="2EB6A1D6" w14:textId="77777777" w:rsidR="00AD41DB" w:rsidRPr="00AD41DB" w:rsidRDefault="00AD41DB" w:rsidP="00AD41DB">
      <w:pPr>
        <w:numPr>
          <w:ilvl w:val="0"/>
          <w:numId w:val="7"/>
        </w:numPr>
        <w:spacing w:line="276" w:lineRule="auto"/>
        <w:rPr>
          <w:lang w:val="en-US"/>
        </w:rPr>
      </w:pPr>
      <w:r w:rsidRPr="00AD41DB">
        <w:rPr>
          <w:sz w:val="20"/>
          <w:szCs w:val="20"/>
          <w:lang w:val="en-US"/>
        </w:rPr>
        <w:t xml:space="preserve">Maria: EVEX has a different direction: Event Consumer can be in ASP, </w:t>
      </w:r>
      <w:proofErr w:type="gramStart"/>
      <w:r w:rsidRPr="00AD41DB">
        <w:rPr>
          <w:sz w:val="20"/>
          <w:szCs w:val="20"/>
          <w:lang w:val="en-US"/>
        </w:rPr>
        <w:t>i.e.</w:t>
      </w:r>
      <w:proofErr w:type="gramEnd"/>
      <w:r w:rsidRPr="00AD41DB">
        <w:rPr>
          <w:sz w:val="20"/>
          <w:szCs w:val="20"/>
          <w:lang w:val="en-US"/>
        </w:rPr>
        <w:t xml:space="preserve"> northbound.</w:t>
      </w:r>
    </w:p>
    <w:p w14:paraId="2F6B6762" w14:textId="77777777" w:rsidR="00AD41DB" w:rsidRPr="00AD41DB" w:rsidRDefault="00AD41DB" w:rsidP="00AD41DB">
      <w:pPr>
        <w:numPr>
          <w:ilvl w:val="0"/>
          <w:numId w:val="7"/>
        </w:numPr>
        <w:spacing w:line="276" w:lineRule="auto"/>
        <w:rPr>
          <w:lang w:val="en-US"/>
        </w:rPr>
      </w:pPr>
      <w:r w:rsidRPr="00AD41DB">
        <w:rPr>
          <w:sz w:val="20"/>
          <w:szCs w:val="20"/>
          <w:lang w:val="en-US"/>
        </w:rPr>
        <w:t>Apostolos: The new Media Streaming events only exposed on R6, so only TS 26.522 but not TS 26.517?</w:t>
      </w:r>
    </w:p>
    <w:p w14:paraId="4669EFDF" w14:textId="77777777" w:rsidR="00AD41DB" w:rsidRPr="00AD41DB" w:rsidRDefault="00AD41DB" w:rsidP="00AD41DB">
      <w:pPr>
        <w:numPr>
          <w:ilvl w:val="0"/>
          <w:numId w:val="7"/>
        </w:numPr>
        <w:spacing w:line="276" w:lineRule="auto"/>
        <w:rPr>
          <w:lang w:val="en-US"/>
        </w:rPr>
      </w:pPr>
      <w:r w:rsidRPr="00AD41DB">
        <w:rPr>
          <w:sz w:val="20"/>
          <w:szCs w:val="20"/>
          <w:lang w:val="en-US"/>
        </w:rPr>
        <w:t>Maria: No. Another scenario in EVEX Rel-17 where the Event Consumer AF is also in the Trusted domain.</w:t>
      </w:r>
    </w:p>
    <w:p w14:paraId="69240C9C" w14:textId="77777777" w:rsidR="00AD41DB" w:rsidRPr="00AD41DB" w:rsidRDefault="00AD41DB" w:rsidP="00AD41DB">
      <w:pPr>
        <w:numPr>
          <w:ilvl w:val="0"/>
          <w:numId w:val="7"/>
        </w:numPr>
        <w:spacing w:line="276" w:lineRule="auto"/>
        <w:rPr>
          <w:lang w:val="en-US"/>
        </w:rPr>
      </w:pPr>
      <w:r w:rsidRPr="00AD41DB">
        <w:rPr>
          <w:sz w:val="20"/>
          <w:szCs w:val="20"/>
          <w:lang w:val="en-US"/>
        </w:rPr>
        <w:t>Apostolos: We can think about it.</w:t>
      </w:r>
    </w:p>
    <w:p w14:paraId="2704AB45" w14:textId="77777777" w:rsidR="00AD41DB" w:rsidRDefault="00AD41DB" w:rsidP="00AD41DB">
      <w:pPr>
        <w:numPr>
          <w:ilvl w:val="0"/>
          <w:numId w:val="7"/>
        </w:numPr>
        <w:spacing w:line="276" w:lineRule="auto"/>
      </w:pPr>
      <w:r w:rsidRPr="00AD41DB">
        <w:rPr>
          <w:sz w:val="20"/>
          <w:szCs w:val="20"/>
          <w:lang w:val="en-US"/>
        </w:rPr>
        <w:t xml:space="preserve">Gunnar: SA4 wanted to understand the extent to which the Event Exposure architecture could be reused. Develop a generic specification and then 5G Media Streaming could then instantiate it. </w:t>
      </w:r>
      <w:proofErr w:type="spellStart"/>
      <w:r>
        <w:rPr>
          <w:sz w:val="20"/>
          <w:szCs w:val="20"/>
        </w:rPr>
        <w:t>Needs</w:t>
      </w:r>
      <w:proofErr w:type="spellEnd"/>
      <w:r>
        <w:rPr>
          <w:sz w:val="20"/>
          <w:szCs w:val="20"/>
        </w:rPr>
        <w:t xml:space="preserve"> the SA2 </w:t>
      </w:r>
      <w:proofErr w:type="spellStart"/>
      <w:r>
        <w:rPr>
          <w:sz w:val="20"/>
          <w:szCs w:val="20"/>
        </w:rPr>
        <w:t>event</w:t>
      </w:r>
      <w:proofErr w:type="spellEnd"/>
      <w:r>
        <w:rPr>
          <w:sz w:val="20"/>
          <w:szCs w:val="20"/>
        </w:rPr>
        <w:t xml:space="preserve"> data structures to support </w:t>
      </w:r>
      <w:proofErr w:type="spellStart"/>
      <w:r>
        <w:rPr>
          <w:sz w:val="20"/>
          <w:szCs w:val="20"/>
        </w:rPr>
        <w:t>it</w:t>
      </w:r>
      <w:proofErr w:type="spellEnd"/>
      <w:r>
        <w:rPr>
          <w:sz w:val="20"/>
          <w:szCs w:val="20"/>
        </w:rPr>
        <w:t>.</w:t>
      </w:r>
    </w:p>
    <w:p w14:paraId="792B2D6F" w14:textId="77777777" w:rsidR="00AD41DB" w:rsidRDefault="00AD41DB" w:rsidP="00AD41DB">
      <w:pPr>
        <w:numPr>
          <w:ilvl w:val="0"/>
          <w:numId w:val="7"/>
        </w:numPr>
        <w:spacing w:line="276" w:lineRule="auto"/>
      </w:pPr>
      <w:r w:rsidRPr="00AD41DB">
        <w:rPr>
          <w:sz w:val="20"/>
          <w:szCs w:val="20"/>
          <w:lang w:val="en-US"/>
        </w:rPr>
        <w:t xml:space="preserve">Maria: Usually NEF is facing into trusted domain. What user ID will be exposed by NEF? </w:t>
      </w:r>
      <w:r>
        <w:rPr>
          <w:sz w:val="20"/>
          <w:szCs w:val="20"/>
        </w:rPr>
        <w:t xml:space="preserve">GPSI not </w:t>
      </w:r>
      <w:proofErr w:type="gramStart"/>
      <w:r>
        <w:rPr>
          <w:sz w:val="20"/>
          <w:szCs w:val="20"/>
        </w:rPr>
        <w:t>SUPI?</w:t>
      </w:r>
      <w:proofErr w:type="gramEnd"/>
    </w:p>
    <w:p w14:paraId="087B0472" w14:textId="77777777" w:rsidR="00AD41DB" w:rsidRPr="00AD41DB" w:rsidRDefault="00AD41DB" w:rsidP="00AD41DB">
      <w:pPr>
        <w:numPr>
          <w:ilvl w:val="0"/>
          <w:numId w:val="7"/>
        </w:numPr>
        <w:spacing w:line="276" w:lineRule="auto"/>
        <w:rPr>
          <w:lang w:val="en-US"/>
        </w:rPr>
      </w:pPr>
      <w:r w:rsidRPr="00AD41DB">
        <w:rPr>
          <w:sz w:val="20"/>
          <w:szCs w:val="20"/>
          <w:lang w:val="en-US"/>
        </w:rPr>
        <w:t>Ericsson has more concrete plan in mind.</w:t>
      </w:r>
    </w:p>
    <w:p w14:paraId="72664C79" w14:textId="77777777" w:rsidR="00AD41DB" w:rsidRPr="00AD41DB" w:rsidRDefault="00AD41DB" w:rsidP="00AD41DB">
      <w:pPr>
        <w:numPr>
          <w:ilvl w:val="0"/>
          <w:numId w:val="7"/>
        </w:numPr>
        <w:spacing w:line="276" w:lineRule="auto"/>
        <w:rPr>
          <w:lang w:val="en-US"/>
        </w:rPr>
      </w:pPr>
      <w:r w:rsidRPr="00AD41DB">
        <w:rPr>
          <w:sz w:val="20"/>
          <w:szCs w:val="20"/>
          <w:lang w:val="en-US"/>
        </w:rPr>
        <w:lastRenderedPageBreak/>
        <w:t>Maria: Qualcomm can plan a CT3 WID.</w:t>
      </w:r>
    </w:p>
    <w:p w14:paraId="5990AD99" w14:textId="77777777" w:rsidR="00AD41DB" w:rsidRPr="00AD41DB" w:rsidRDefault="00AD41DB" w:rsidP="00AD41DB">
      <w:pPr>
        <w:numPr>
          <w:ilvl w:val="0"/>
          <w:numId w:val="7"/>
        </w:numPr>
        <w:spacing w:line="276" w:lineRule="auto"/>
        <w:rPr>
          <w:lang w:val="en-US"/>
        </w:rPr>
      </w:pPr>
      <w:r w:rsidRPr="00AD41DB">
        <w:rPr>
          <w:sz w:val="20"/>
          <w:szCs w:val="20"/>
          <w:lang w:val="en-US"/>
        </w:rPr>
        <w:t>Waqar: We previously discussed using the EVEX Work Item code to complete the work in CT3. Difficult to judge the amount of work required and whether a new WID is needed in CT3.</w:t>
      </w:r>
    </w:p>
    <w:p w14:paraId="1E60B94D" w14:textId="77777777" w:rsidR="00AD41DB" w:rsidRPr="00AD41DB" w:rsidRDefault="00AD41DB" w:rsidP="00AD41DB">
      <w:pPr>
        <w:numPr>
          <w:ilvl w:val="0"/>
          <w:numId w:val="7"/>
        </w:numPr>
        <w:spacing w:after="240" w:line="276" w:lineRule="auto"/>
        <w:rPr>
          <w:lang w:val="en-US"/>
        </w:rPr>
      </w:pPr>
      <w:r w:rsidRPr="00AD41DB">
        <w:rPr>
          <w:sz w:val="20"/>
          <w:szCs w:val="20"/>
          <w:lang w:val="en-US"/>
        </w:rPr>
        <w:t>Charles: Could be EVEX+TEI17. This is for CT3 to decide.</w:t>
      </w:r>
    </w:p>
    <w:p w14:paraId="7FB175F7" w14:textId="77777777" w:rsidR="00AD41DB" w:rsidRDefault="00AD41DB" w:rsidP="00AD41DB">
      <w:pPr>
        <w:spacing w:before="240"/>
        <w:rPr>
          <w:sz w:val="20"/>
          <w:szCs w:val="20"/>
        </w:rPr>
      </w:pPr>
      <w:proofErr w:type="spellStart"/>
      <w:proofErr w:type="gramStart"/>
      <w:r>
        <w:rPr>
          <w:b/>
          <w:sz w:val="20"/>
          <w:szCs w:val="20"/>
        </w:rPr>
        <w:t>Decision</w:t>
      </w:r>
      <w:proofErr w:type="spellEnd"/>
      <w:r>
        <w:rPr>
          <w:sz w:val="20"/>
          <w:szCs w:val="20"/>
        </w:rPr>
        <w:t>:</w:t>
      </w:r>
      <w:proofErr w:type="gramEnd"/>
    </w:p>
    <w:p w14:paraId="5607915F" w14:textId="77777777" w:rsidR="00AD41DB" w:rsidRPr="00AD41DB" w:rsidRDefault="00AD41DB" w:rsidP="00AD41DB">
      <w:pPr>
        <w:numPr>
          <w:ilvl w:val="0"/>
          <w:numId w:val="7"/>
        </w:numPr>
        <w:spacing w:before="240" w:after="240" w:line="276" w:lineRule="auto"/>
        <w:rPr>
          <w:sz w:val="20"/>
          <w:szCs w:val="20"/>
          <w:lang w:val="en-US"/>
        </w:rPr>
      </w:pPr>
      <w:r w:rsidRPr="00AD41DB">
        <w:rPr>
          <w:sz w:val="20"/>
          <w:szCs w:val="20"/>
          <w:lang w:val="en-US"/>
        </w:rPr>
        <w:t xml:space="preserve"> Further calls after April and May working group meetings.</w:t>
      </w:r>
    </w:p>
    <w:p w14:paraId="7B60C119" w14:textId="77777777" w:rsidR="00AD41DB" w:rsidRDefault="00AD41DB" w:rsidP="00AD41DB">
      <w:pPr>
        <w:spacing w:before="120"/>
        <w:rPr>
          <w:sz w:val="20"/>
          <w:szCs w:val="20"/>
        </w:rPr>
      </w:pPr>
      <w:r>
        <w:rPr>
          <w:b/>
          <w:color w:val="0000FF"/>
          <w:sz w:val="20"/>
          <w:szCs w:val="20"/>
        </w:rPr>
        <w:t>S4aI221341</w:t>
      </w:r>
      <w:r>
        <w:rPr>
          <w:sz w:val="20"/>
          <w:szCs w:val="20"/>
        </w:rPr>
        <w:t xml:space="preserve"> </w:t>
      </w:r>
      <w:proofErr w:type="spellStart"/>
      <w:r>
        <w:rPr>
          <w:sz w:val="20"/>
          <w:szCs w:val="20"/>
        </w:rPr>
        <w:t>is</w:t>
      </w:r>
      <w:proofErr w:type="spellEnd"/>
      <w:r>
        <w:rPr>
          <w:b/>
          <w:color w:val="FF0000"/>
          <w:sz w:val="20"/>
          <w:szCs w:val="20"/>
        </w:rPr>
        <w:t xml:space="preserve"> </w:t>
      </w:r>
      <w:proofErr w:type="spellStart"/>
      <w:r>
        <w:rPr>
          <w:b/>
          <w:color w:val="FF0000"/>
          <w:sz w:val="20"/>
          <w:szCs w:val="20"/>
        </w:rPr>
        <w:t>noted</w:t>
      </w:r>
      <w:proofErr w:type="spellEnd"/>
      <w:r>
        <w:rPr>
          <w:b/>
          <w:color w:val="FF0000"/>
          <w:sz w:val="20"/>
          <w:szCs w:val="20"/>
        </w:rPr>
        <w:t>.</w:t>
      </w:r>
    </w:p>
    <w:p w14:paraId="49DCE93F" w14:textId="77777777" w:rsidR="00AD41DB" w:rsidRDefault="00AD41DB" w:rsidP="00AD41DB">
      <w:pPr>
        <w:spacing w:before="120"/>
        <w:rPr>
          <w:sz w:val="20"/>
          <w:szCs w:val="20"/>
        </w:rPr>
      </w:pPr>
    </w:p>
    <w:tbl>
      <w:tblPr>
        <w:tblW w:w="9030" w:type="dxa"/>
        <w:tblBorders>
          <w:top w:val="nil"/>
          <w:left w:val="nil"/>
          <w:bottom w:val="nil"/>
          <w:right w:val="nil"/>
          <w:insideH w:val="nil"/>
          <w:insideV w:val="nil"/>
        </w:tblBorders>
        <w:tblLayout w:type="fixed"/>
        <w:tblLook w:val="0600" w:firstRow="0" w:lastRow="0" w:firstColumn="0" w:lastColumn="0" w:noHBand="1" w:noVBand="1"/>
      </w:tblPr>
      <w:tblGrid>
        <w:gridCol w:w="1605"/>
        <w:gridCol w:w="2940"/>
        <w:gridCol w:w="1710"/>
        <w:gridCol w:w="1590"/>
        <w:gridCol w:w="1185"/>
      </w:tblGrid>
      <w:tr w:rsidR="00AD41DB" w14:paraId="2052B619" w14:textId="77777777" w:rsidTr="002F4EAB">
        <w:trPr>
          <w:trHeight w:val="1310"/>
        </w:trPr>
        <w:tc>
          <w:tcPr>
            <w:tcW w:w="160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AECF7D2" w14:textId="77777777" w:rsidR="00AD41DB" w:rsidRDefault="00AD41DB" w:rsidP="002F4EAB">
            <w:pPr>
              <w:spacing w:before="240"/>
              <w:rPr>
                <w:color w:val="0000FF"/>
                <w:u w:val="single"/>
              </w:rPr>
            </w:pPr>
            <w:hyperlink r:id="rId34">
              <w:r>
                <w:rPr>
                  <w:color w:val="0000FF"/>
                  <w:u w:val="single"/>
                </w:rPr>
                <w:t>S4aI221337</w:t>
              </w:r>
            </w:hyperlink>
          </w:p>
        </w:tc>
        <w:tc>
          <w:tcPr>
            <w:tcW w:w="294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FEBF647" w14:textId="77777777" w:rsidR="00AD41DB" w:rsidRDefault="00AD41DB" w:rsidP="002F4EAB">
            <w:pPr>
              <w:spacing w:before="240"/>
            </w:pPr>
            <w:r>
              <w:t>Updates and corrections to 26.532</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A53C41C" w14:textId="77777777" w:rsidR="00AD41DB" w:rsidRPr="00AD41DB" w:rsidRDefault="00AD41DB" w:rsidP="002F4EAB">
            <w:pPr>
              <w:spacing w:before="240"/>
              <w:rPr>
                <w:lang w:val="en-US"/>
              </w:rPr>
            </w:pPr>
            <w:r w:rsidRPr="00AD41DB">
              <w:rPr>
                <w:lang w:val="en-US"/>
              </w:rPr>
              <w:t>Ericsson LM, BBC, Qualcomm Incorporated</w:t>
            </w:r>
          </w:p>
        </w:tc>
        <w:tc>
          <w:tcPr>
            <w:tcW w:w="15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A971022" w14:textId="77777777" w:rsidR="00AD41DB" w:rsidRDefault="00AD41DB" w:rsidP="002F4EAB">
            <w:pPr>
              <w:spacing w:before="240"/>
            </w:pPr>
            <w:r>
              <w:t xml:space="preserve">Gunnar </w:t>
            </w:r>
            <w:proofErr w:type="spellStart"/>
            <w:r>
              <w:t>Heikkilä</w:t>
            </w:r>
            <w:proofErr w:type="spellEnd"/>
          </w:p>
        </w:tc>
        <w:tc>
          <w:tcPr>
            <w:tcW w:w="11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052B767" w14:textId="77777777" w:rsidR="00AD41DB" w:rsidRDefault="00AD41DB" w:rsidP="002F4EAB">
            <w:pPr>
              <w:spacing w:before="240"/>
            </w:pPr>
            <w:r>
              <w:t>4.4</w:t>
            </w:r>
          </w:p>
        </w:tc>
      </w:tr>
    </w:tbl>
    <w:p w14:paraId="2020A218" w14:textId="77777777" w:rsidR="00AD41DB" w:rsidRDefault="00AD41DB" w:rsidP="00AD41DB">
      <w:pPr>
        <w:spacing w:before="240" w:after="240"/>
        <w:rPr>
          <w:b/>
          <w:sz w:val="20"/>
          <w:szCs w:val="20"/>
        </w:rPr>
      </w:pPr>
      <w:proofErr w:type="spellStart"/>
      <w:r>
        <w:rPr>
          <w:b/>
          <w:sz w:val="20"/>
          <w:szCs w:val="20"/>
        </w:rPr>
        <w:t>Revisions</w:t>
      </w:r>
      <w:proofErr w:type="spellEnd"/>
    </w:p>
    <w:p w14:paraId="1EF7315C" w14:textId="77777777" w:rsidR="00AD41DB" w:rsidRDefault="00AD41DB" w:rsidP="00AD41DB">
      <w:pPr>
        <w:numPr>
          <w:ilvl w:val="0"/>
          <w:numId w:val="7"/>
        </w:numPr>
        <w:spacing w:before="240" w:after="240" w:line="276" w:lineRule="auto"/>
        <w:rPr>
          <w:sz w:val="20"/>
          <w:szCs w:val="20"/>
        </w:rPr>
      </w:pPr>
      <w:proofErr w:type="gramStart"/>
      <w:r>
        <w:rPr>
          <w:sz w:val="20"/>
          <w:szCs w:val="20"/>
        </w:rPr>
        <w:t>none</w:t>
      </w:r>
      <w:proofErr w:type="gramEnd"/>
    </w:p>
    <w:p w14:paraId="0C2D6A92" w14:textId="77777777" w:rsidR="00AD41DB" w:rsidRDefault="00AD41DB" w:rsidP="00AD41DB">
      <w:pPr>
        <w:spacing w:before="240" w:after="240"/>
        <w:rPr>
          <w:sz w:val="20"/>
          <w:szCs w:val="20"/>
        </w:rPr>
      </w:pPr>
      <w:proofErr w:type="spellStart"/>
      <w:proofErr w:type="gramStart"/>
      <w:r>
        <w:rPr>
          <w:b/>
          <w:sz w:val="20"/>
          <w:szCs w:val="20"/>
        </w:rPr>
        <w:t>Presenter</w:t>
      </w:r>
      <w:proofErr w:type="spellEnd"/>
      <w:r>
        <w:rPr>
          <w:sz w:val="20"/>
          <w:szCs w:val="20"/>
        </w:rPr>
        <w:t>:</w:t>
      </w:r>
      <w:proofErr w:type="gramEnd"/>
      <w:r>
        <w:rPr>
          <w:sz w:val="20"/>
          <w:szCs w:val="20"/>
        </w:rPr>
        <w:t xml:space="preserve"> Gunnar </w:t>
      </w:r>
      <w:proofErr w:type="spellStart"/>
      <w:r>
        <w:rPr>
          <w:sz w:val="20"/>
          <w:szCs w:val="20"/>
        </w:rPr>
        <w:t>Heikkilä</w:t>
      </w:r>
      <w:proofErr w:type="spellEnd"/>
      <w:r>
        <w:rPr>
          <w:sz w:val="20"/>
          <w:szCs w:val="20"/>
        </w:rPr>
        <w:t xml:space="preserve"> (Ericsson)</w:t>
      </w:r>
    </w:p>
    <w:p w14:paraId="455E15D7" w14:textId="77777777" w:rsidR="00AD41DB" w:rsidRDefault="00AD41DB" w:rsidP="00AD41DB">
      <w:pPr>
        <w:spacing w:before="120"/>
        <w:rPr>
          <w:sz w:val="20"/>
          <w:szCs w:val="20"/>
        </w:rPr>
      </w:pPr>
      <w:proofErr w:type="gramStart"/>
      <w:r>
        <w:rPr>
          <w:b/>
          <w:sz w:val="20"/>
          <w:szCs w:val="20"/>
        </w:rPr>
        <w:t>Discussion</w:t>
      </w:r>
      <w:r>
        <w:rPr>
          <w:sz w:val="20"/>
          <w:szCs w:val="20"/>
        </w:rPr>
        <w:t>:</w:t>
      </w:r>
      <w:proofErr w:type="gramEnd"/>
      <w:r>
        <w:rPr>
          <w:sz w:val="20"/>
          <w:szCs w:val="20"/>
        </w:rPr>
        <w:t xml:space="preserve"> </w:t>
      </w:r>
    </w:p>
    <w:p w14:paraId="4578B8CA" w14:textId="77777777" w:rsidR="00AD41DB" w:rsidRDefault="00AD41DB" w:rsidP="00AD41DB">
      <w:pPr>
        <w:numPr>
          <w:ilvl w:val="0"/>
          <w:numId w:val="7"/>
        </w:numPr>
        <w:spacing w:before="240" w:after="240" w:line="276" w:lineRule="auto"/>
        <w:rPr>
          <w:sz w:val="20"/>
          <w:szCs w:val="20"/>
        </w:rPr>
      </w:pPr>
      <w:proofErr w:type="gramStart"/>
      <w:r>
        <w:rPr>
          <w:sz w:val="20"/>
          <w:szCs w:val="20"/>
        </w:rPr>
        <w:t>none</w:t>
      </w:r>
      <w:proofErr w:type="gramEnd"/>
      <w:r>
        <w:rPr>
          <w:sz w:val="20"/>
          <w:szCs w:val="20"/>
        </w:rPr>
        <w:t xml:space="preserve"> </w:t>
      </w:r>
    </w:p>
    <w:p w14:paraId="4355F580" w14:textId="77777777" w:rsidR="00AD41DB" w:rsidRDefault="00AD41DB" w:rsidP="00AD41DB">
      <w:pPr>
        <w:spacing w:before="240"/>
        <w:rPr>
          <w:sz w:val="20"/>
          <w:szCs w:val="20"/>
        </w:rPr>
      </w:pPr>
      <w:proofErr w:type="spellStart"/>
      <w:proofErr w:type="gramStart"/>
      <w:r>
        <w:rPr>
          <w:b/>
          <w:sz w:val="20"/>
          <w:szCs w:val="20"/>
        </w:rPr>
        <w:t>Decision</w:t>
      </w:r>
      <w:proofErr w:type="spellEnd"/>
      <w:r>
        <w:rPr>
          <w:sz w:val="20"/>
          <w:szCs w:val="20"/>
        </w:rPr>
        <w:t>:</w:t>
      </w:r>
      <w:proofErr w:type="gramEnd"/>
    </w:p>
    <w:p w14:paraId="53B7FA5A" w14:textId="77777777" w:rsidR="00AD41DB" w:rsidRDefault="00AD41DB" w:rsidP="00AD41DB">
      <w:pPr>
        <w:numPr>
          <w:ilvl w:val="0"/>
          <w:numId w:val="7"/>
        </w:numPr>
        <w:spacing w:before="240" w:after="240" w:line="276" w:lineRule="auto"/>
        <w:rPr>
          <w:sz w:val="20"/>
          <w:szCs w:val="20"/>
        </w:rPr>
      </w:pPr>
      <w:r>
        <w:rPr>
          <w:sz w:val="20"/>
          <w:szCs w:val="20"/>
        </w:rPr>
        <w:t xml:space="preserve">Content </w:t>
      </w:r>
      <w:proofErr w:type="spellStart"/>
      <w:r>
        <w:rPr>
          <w:sz w:val="20"/>
          <w:szCs w:val="20"/>
        </w:rPr>
        <w:t>is</w:t>
      </w:r>
      <w:proofErr w:type="spellEnd"/>
      <w:r>
        <w:rPr>
          <w:sz w:val="20"/>
          <w:szCs w:val="20"/>
        </w:rPr>
        <w:t xml:space="preserve"> </w:t>
      </w:r>
      <w:proofErr w:type="spellStart"/>
      <w:r>
        <w:rPr>
          <w:sz w:val="20"/>
          <w:szCs w:val="20"/>
        </w:rPr>
        <w:t>agreed</w:t>
      </w:r>
      <w:proofErr w:type="spellEnd"/>
      <w:r>
        <w:rPr>
          <w:sz w:val="20"/>
          <w:szCs w:val="20"/>
        </w:rPr>
        <w:t xml:space="preserve">. </w:t>
      </w:r>
    </w:p>
    <w:p w14:paraId="540C3A24" w14:textId="77777777" w:rsidR="00AD41DB" w:rsidRDefault="00AD41DB" w:rsidP="00AD41DB">
      <w:pPr>
        <w:spacing w:before="120"/>
      </w:pPr>
      <w:r>
        <w:rPr>
          <w:b/>
          <w:color w:val="0000FF"/>
          <w:sz w:val="20"/>
          <w:szCs w:val="20"/>
        </w:rPr>
        <w:t>S4aI221337</w:t>
      </w:r>
      <w:r>
        <w:rPr>
          <w:sz w:val="20"/>
          <w:szCs w:val="20"/>
        </w:rPr>
        <w:t xml:space="preserve"> </w:t>
      </w:r>
      <w:proofErr w:type="spellStart"/>
      <w:r>
        <w:rPr>
          <w:sz w:val="20"/>
          <w:szCs w:val="20"/>
        </w:rPr>
        <w:t>is</w:t>
      </w:r>
      <w:proofErr w:type="spellEnd"/>
      <w:r>
        <w:rPr>
          <w:b/>
          <w:color w:val="FF0000"/>
          <w:sz w:val="20"/>
          <w:szCs w:val="20"/>
        </w:rPr>
        <w:t xml:space="preserve"> </w:t>
      </w:r>
      <w:proofErr w:type="spellStart"/>
      <w:r>
        <w:rPr>
          <w:b/>
          <w:color w:val="FF0000"/>
          <w:sz w:val="20"/>
          <w:szCs w:val="20"/>
          <w:shd w:val="clear" w:color="auto" w:fill="F7F9FE"/>
        </w:rPr>
        <w:t>agreed</w:t>
      </w:r>
      <w:proofErr w:type="spellEnd"/>
      <w:r>
        <w:rPr>
          <w:b/>
          <w:color w:val="FF0000"/>
          <w:sz w:val="20"/>
          <w:szCs w:val="20"/>
        </w:rPr>
        <w:t>.</w:t>
      </w:r>
    </w:p>
    <w:p w14:paraId="741F630C" w14:textId="77777777" w:rsidR="00AD41DB" w:rsidRDefault="00AD41DB" w:rsidP="00AD41DB">
      <w:pPr>
        <w:pStyle w:val="Titre2"/>
        <w:spacing w:before="240" w:after="240"/>
      </w:pPr>
      <w:bookmarkStart w:id="8" w:name="_rqisishwwnpw" w:colFirst="0" w:colLast="0"/>
      <w:bookmarkEnd w:id="8"/>
      <w:r>
        <w:t>4.5 5G Multicast-Broadcast Protocols (5MBP3)</w:t>
      </w:r>
    </w:p>
    <w:tbl>
      <w:tblPr>
        <w:tblW w:w="9030" w:type="dxa"/>
        <w:tblBorders>
          <w:top w:val="nil"/>
          <w:left w:val="nil"/>
          <w:bottom w:val="nil"/>
          <w:right w:val="nil"/>
          <w:insideH w:val="nil"/>
          <w:insideV w:val="nil"/>
        </w:tblBorders>
        <w:tblLayout w:type="fixed"/>
        <w:tblLook w:val="0600" w:firstRow="0" w:lastRow="0" w:firstColumn="0" w:lastColumn="0" w:noHBand="1" w:noVBand="1"/>
      </w:tblPr>
      <w:tblGrid>
        <w:gridCol w:w="1605"/>
        <w:gridCol w:w="3060"/>
        <w:gridCol w:w="1575"/>
        <w:gridCol w:w="1620"/>
        <w:gridCol w:w="1170"/>
      </w:tblGrid>
      <w:tr w:rsidR="00AD41DB" w14:paraId="1FA1D4C7" w14:textId="77777777" w:rsidTr="002F4EAB">
        <w:trPr>
          <w:trHeight w:val="1040"/>
        </w:trPr>
        <w:tc>
          <w:tcPr>
            <w:tcW w:w="160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327B9BE" w14:textId="77777777" w:rsidR="00AD41DB" w:rsidRDefault="00AD41DB" w:rsidP="002F4EAB">
            <w:pPr>
              <w:spacing w:before="240"/>
              <w:rPr>
                <w:color w:val="0000FF"/>
                <w:u w:val="single"/>
              </w:rPr>
            </w:pPr>
            <w:hyperlink r:id="rId35">
              <w:r>
                <w:rPr>
                  <w:color w:val="0000FF"/>
                  <w:u w:val="single"/>
                </w:rPr>
                <w:t>S4aI221328</w:t>
              </w:r>
            </w:hyperlink>
          </w:p>
        </w:tc>
        <w:tc>
          <w:tcPr>
            <w:tcW w:w="30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60DADED" w14:textId="77777777" w:rsidR="00AD41DB" w:rsidRPr="00AD41DB" w:rsidRDefault="00AD41DB" w:rsidP="002F4EAB">
            <w:pPr>
              <w:spacing w:before="240"/>
              <w:rPr>
                <w:lang w:val="en-US"/>
              </w:rPr>
            </w:pPr>
            <w:r w:rsidRPr="00AD41DB">
              <w:rPr>
                <w:lang w:val="en-US"/>
              </w:rPr>
              <w:t>[5MBP3]: Stage 3 Proposal for Clause 5 (Service Announcement)</w:t>
            </w:r>
          </w:p>
        </w:tc>
        <w:tc>
          <w:tcPr>
            <w:tcW w:w="15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5D63955" w14:textId="77777777" w:rsidR="00AD41DB" w:rsidRDefault="00AD41DB" w:rsidP="002F4EAB">
            <w:pPr>
              <w:spacing w:before="240"/>
            </w:pPr>
            <w:r>
              <w:t>Ericsson LM</w:t>
            </w:r>
          </w:p>
        </w:tc>
        <w:tc>
          <w:tcPr>
            <w:tcW w:w="16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66262B8" w14:textId="77777777" w:rsidR="00AD41DB" w:rsidRDefault="00AD41DB" w:rsidP="002F4EAB">
            <w:pPr>
              <w:spacing w:before="240"/>
            </w:pPr>
            <w:proofErr w:type="spellStart"/>
            <w:r>
              <w:t>Thorsten</w:t>
            </w:r>
            <w:proofErr w:type="spellEnd"/>
            <w:r>
              <w:t xml:space="preserve"> </w:t>
            </w:r>
            <w:proofErr w:type="spellStart"/>
            <w:r>
              <w:t>Lohmar</w:t>
            </w:r>
            <w:proofErr w:type="spellEnd"/>
          </w:p>
        </w:tc>
        <w:tc>
          <w:tcPr>
            <w:tcW w:w="11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7721BCF" w14:textId="77777777" w:rsidR="00AD41DB" w:rsidRDefault="00AD41DB" w:rsidP="002F4EAB">
            <w:pPr>
              <w:spacing w:before="240"/>
            </w:pPr>
            <w:r>
              <w:t>4.5</w:t>
            </w:r>
          </w:p>
        </w:tc>
      </w:tr>
    </w:tbl>
    <w:p w14:paraId="1E6CA472" w14:textId="77777777" w:rsidR="00AD41DB" w:rsidRDefault="00AD41DB" w:rsidP="00AD41DB">
      <w:pPr>
        <w:spacing w:before="240" w:after="240"/>
        <w:rPr>
          <w:b/>
          <w:sz w:val="20"/>
          <w:szCs w:val="20"/>
        </w:rPr>
      </w:pPr>
      <w:proofErr w:type="spellStart"/>
      <w:r>
        <w:rPr>
          <w:b/>
          <w:sz w:val="20"/>
          <w:szCs w:val="20"/>
        </w:rPr>
        <w:t>Revisions</w:t>
      </w:r>
      <w:proofErr w:type="spellEnd"/>
    </w:p>
    <w:p w14:paraId="48ED6E33" w14:textId="77777777" w:rsidR="00AD41DB" w:rsidRDefault="00AD41DB" w:rsidP="00AD41DB">
      <w:pPr>
        <w:numPr>
          <w:ilvl w:val="0"/>
          <w:numId w:val="7"/>
        </w:numPr>
        <w:spacing w:before="240" w:after="240" w:line="276" w:lineRule="auto"/>
        <w:rPr>
          <w:sz w:val="20"/>
          <w:szCs w:val="20"/>
        </w:rPr>
      </w:pPr>
      <w:hyperlink r:id="rId36">
        <w:r>
          <w:rPr>
            <w:color w:val="1155CC"/>
            <w:sz w:val="20"/>
            <w:szCs w:val="20"/>
            <w:u w:val="single"/>
          </w:rPr>
          <w:t>https://www.3gpp.org/ftp/tsg_sa/WG4_CODEC/3GPP_SA4_AHOC_MTGs/SA4_MBS/Inbox/Drafts/S4aI221328_BBC.docx</w:t>
        </w:r>
      </w:hyperlink>
      <w:r>
        <w:rPr>
          <w:sz w:val="20"/>
          <w:szCs w:val="20"/>
        </w:rPr>
        <w:t xml:space="preserve"> </w:t>
      </w:r>
    </w:p>
    <w:p w14:paraId="57A96AA0" w14:textId="77777777" w:rsidR="00AD41DB" w:rsidRPr="00AD41DB" w:rsidRDefault="00AD41DB" w:rsidP="00AD41DB">
      <w:pPr>
        <w:spacing w:before="240" w:after="240"/>
        <w:rPr>
          <w:sz w:val="20"/>
          <w:szCs w:val="20"/>
          <w:lang w:val="en-US"/>
        </w:rPr>
      </w:pPr>
      <w:r w:rsidRPr="00AD41DB">
        <w:rPr>
          <w:b/>
          <w:sz w:val="20"/>
          <w:szCs w:val="20"/>
          <w:lang w:val="en-US"/>
        </w:rPr>
        <w:lastRenderedPageBreak/>
        <w:t>Presenter</w:t>
      </w:r>
      <w:r w:rsidRPr="00AD41DB">
        <w:rPr>
          <w:sz w:val="20"/>
          <w:szCs w:val="20"/>
          <w:lang w:val="en-US"/>
        </w:rPr>
        <w:t>: Thorsten Lohmar (Ericsson)</w:t>
      </w:r>
    </w:p>
    <w:p w14:paraId="196C5CA3" w14:textId="77777777" w:rsidR="00AD41DB" w:rsidRPr="00AD41DB" w:rsidRDefault="00AD41DB" w:rsidP="00AD41DB">
      <w:pPr>
        <w:spacing w:before="120"/>
        <w:rPr>
          <w:sz w:val="20"/>
          <w:szCs w:val="20"/>
          <w:lang w:val="en-US"/>
        </w:rPr>
      </w:pPr>
      <w:r w:rsidRPr="00AD41DB">
        <w:rPr>
          <w:b/>
          <w:sz w:val="20"/>
          <w:szCs w:val="20"/>
          <w:lang w:val="en-US"/>
        </w:rPr>
        <w:t>Discussion</w:t>
      </w:r>
      <w:r w:rsidRPr="00AD41DB">
        <w:rPr>
          <w:sz w:val="20"/>
          <w:szCs w:val="20"/>
          <w:lang w:val="en-US"/>
        </w:rPr>
        <w:t xml:space="preserve">: </w:t>
      </w:r>
    </w:p>
    <w:p w14:paraId="6D2A8AE4" w14:textId="77777777" w:rsidR="00AD41DB" w:rsidRPr="00AD41DB" w:rsidRDefault="00AD41DB" w:rsidP="00AD41DB">
      <w:pPr>
        <w:numPr>
          <w:ilvl w:val="0"/>
          <w:numId w:val="7"/>
        </w:numPr>
        <w:spacing w:before="240" w:line="276" w:lineRule="auto"/>
        <w:rPr>
          <w:sz w:val="20"/>
          <w:szCs w:val="20"/>
          <w:lang w:val="en-US"/>
        </w:rPr>
      </w:pPr>
      <w:r w:rsidRPr="00AD41DB">
        <w:rPr>
          <w:sz w:val="20"/>
          <w:szCs w:val="20"/>
          <w:lang w:val="en-US"/>
        </w:rPr>
        <w:t>Richard: I improved the diagram in a _BBC revision.</w:t>
      </w:r>
    </w:p>
    <w:p w14:paraId="141F3714" w14:textId="77777777" w:rsidR="00AD41DB" w:rsidRPr="00AD41DB" w:rsidRDefault="00AD41DB" w:rsidP="00AD41DB">
      <w:pPr>
        <w:numPr>
          <w:ilvl w:val="0"/>
          <w:numId w:val="7"/>
        </w:numPr>
        <w:spacing w:line="276" w:lineRule="auto"/>
        <w:rPr>
          <w:sz w:val="20"/>
          <w:szCs w:val="20"/>
          <w:lang w:val="en-US"/>
        </w:rPr>
      </w:pPr>
      <w:r w:rsidRPr="00AD41DB">
        <w:rPr>
          <w:sz w:val="20"/>
          <w:szCs w:val="20"/>
          <w:lang w:val="en-US"/>
        </w:rPr>
        <w:t xml:space="preserve">Richard: suggest </w:t>
      </w:r>
      <w:proofErr w:type="gramStart"/>
      <w:r w:rsidRPr="00AD41DB">
        <w:rPr>
          <w:sz w:val="20"/>
          <w:szCs w:val="20"/>
          <w:lang w:val="en-US"/>
        </w:rPr>
        <w:t>to rename</w:t>
      </w:r>
      <w:proofErr w:type="gramEnd"/>
      <w:r w:rsidRPr="00AD41DB">
        <w:rPr>
          <w:sz w:val="20"/>
          <w:szCs w:val="20"/>
          <w:lang w:val="en-US"/>
        </w:rPr>
        <w:t xml:space="preserve"> Media Presentation Manifest Description by media entry point document, since not all application services are streaming media but can include web pages</w:t>
      </w:r>
    </w:p>
    <w:p w14:paraId="0C90C3A0" w14:textId="77777777" w:rsidR="00AD41DB" w:rsidRPr="00AD41DB" w:rsidRDefault="00AD41DB" w:rsidP="00AD41DB">
      <w:pPr>
        <w:numPr>
          <w:ilvl w:val="0"/>
          <w:numId w:val="7"/>
        </w:numPr>
        <w:spacing w:line="276" w:lineRule="auto"/>
        <w:rPr>
          <w:sz w:val="20"/>
          <w:szCs w:val="20"/>
          <w:lang w:val="en-US"/>
        </w:rPr>
      </w:pPr>
      <w:r w:rsidRPr="00AD41DB">
        <w:rPr>
          <w:sz w:val="20"/>
          <w:szCs w:val="20"/>
          <w:lang w:val="en-US"/>
        </w:rPr>
        <w:t>Thomas: Is this common notation? We should be sure this is formal.</w:t>
      </w:r>
    </w:p>
    <w:p w14:paraId="28AD7DEF" w14:textId="77777777" w:rsidR="00AD41DB" w:rsidRDefault="00AD41DB" w:rsidP="00AD41DB">
      <w:pPr>
        <w:numPr>
          <w:ilvl w:val="0"/>
          <w:numId w:val="7"/>
        </w:numPr>
        <w:spacing w:line="276" w:lineRule="auto"/>
        <w:rPr>
          <w:sz w:val="20"/>
          <w:szCs w:val="20"/>
        </w:rPr>
      </w:pPr>
      <w:r w:rsidRPr="00AD41DB">
        <w:rPr>
          <w:sz w:val="20"/>
          <w:szCs w:val="20"/>
          <w:lang w:val="en-US"/>
        </w:rPr>
        <w:t xml:space="preserve">Thomas: Why are we documenting all this schedule? </w:t>
      </w:r>
      <w:proofErr w:type="spellStart"/>
      <w:r>
        <w:rPr>
          <w:sz w:val="20"/>
          <w:szCs w:val="20"/>
        </w:rPr>
        <w:t>We</w:t>
      </w:r>
      <w:proofErr w:type="spellEnd"/>
      <w:r>
        <w:rPr>
          <w:sz w:val="20"/>
          <w:szCs w:val="20"/>
        </w:rPr>
        <w:t xml:space="preserve"> </w:t>
      </w:r>
      <w:proofErr w:type="spellStart"/>
      <w:r>
        <w:rPr>
          <w:sz w:val="20"/>
          <w:szCs w:val="20"/>
        </w:rPr>
        <w:t>could</w:t>
      </w:r>
      <w:proofErr w:type="spellEnd"/>
      <w:r>
        <w:rPr>
          <w:sz w:val="20"/>
          <w:szCs w:val="20"/>
        </w:rPr>
        <w:t xml:space="preserve"> use JSON.</w:t>
      </w:r>
    </w:p>
    <w:p w14:paraId="22C50521" w14:textId="77777777" w:rsidR="00AD41DB" w:rsidRPr="00AD41DB" w:rsidRDefault="00AD41DB" w:rsidP="00AD41DB">
      <w:pPr>
        <w:numPr>
          <w:ilvl w:val="0"/>
          <w:numId w:val="7"/>
        </w:numPr>
        <w:spacing w:line="276" w:lineRule="auto"/>
        <w:rPr>
          <w:sz w:val="20"/>
          <w:szCs w:val="20"/>
          <w:lang w:val="en-US"/>
        </w:rPr>
      </w:pPr>
      <w:r w:rsidRPr="00AD41DB">
        <w:rPr>
          <w:sz w:val="20"/>
          <w:szCs w:val="20"/>
          <w:lang w:val="en-US"/>
        </w:rPr>
        <w:t>Thomas: We should not call it a media entry. It is not necessarily a media.</w:t>
      </w:r>
    </w:p>
    <w:p w14:paraId="7B628B84" w14:textId="77777777" w:rsidR="00AD41DB" w:rsidRPr="00AD41DB" w:rsidRDefault="00AD41DB" w:rsidP="00AD41DB">
      <w:pPr>
        <w:numPr>
          <w:ilvl w:val="0"/>
          <w:numId w:val="7"/>
        </w:numPr>
        <w:spacing w:after="240" w:line="276" w:lineRule="auto"/>
        <w:rPr>
          <w:sz w:val="20"/>
          <w:szCs w:val="20"/>
          <w:lang w:val="en-US"/>
        </w:rPr>
      </w:pPr>
      <w:r w:rsidRPr="00AD41DB">
        <w:rPr>
          <w:sz w:val="20"/>
          <w:szCs w:val="20"/>
          <w:lang w:val="en-US"/>
        </w:rPr>
        <w:t>Richard: What about entry point?</w:t>
      </w:r>
    </w:p>
    <w:p w14:paraId="0E8F4091" w14:textId="77777777" w:rsidR="00AD41DB" w:rsidRDefault="00AD41DB" w:rsidP="00AD41DB">
      <w:pPr>
        <w:spacing w:before="240"/>
        <w:rPr>
          <w:sz w:val="20"/>
          <w:szCs w:val="20"/>
        </w:rPr>
      </w:pPr>
      <w:proofErr w:type="spellStart"/>
      <w:proofErr w:type="gramStart"/>
      <w:r>
        <w:rPr>
          <w:b/>
          <w:sz w:val="20"/>
          <w:szCs w:val="20"/>
        </w:rPr>
        <w:t>Decision</w:t>
      </w:r>
      <w:proofErr w:type="spellEnd"/>
      <w:r>
        <w:rPr>
          <w:sz w:val="20"/>
          <w:szCs w:val="20"/>
        </w:rPr>
        <w:t>:</w:t>
      </w:r>
      <w:proofErr w:type="gramEnd"/>
    </w:p>
    <w:p w14:paraId="28ACA6A9" w14:textId="77777777" w:rsidR="00AD41DB" w:rsidRDefault="00AD41DB" w:rsidP="00AD41DB">
      <w:pPr>
        <w:numPr>
          <w:ilvl w:val="0"/>
          <w:numId w:val="7"/>
        </w:numPr>
        <w:spacing w:before="240" w:after="240" w:line="276" w:lineRule="auto"/>
        <w:rPr>
          <w:sz w:val="20"/>
          <w:szCs w:val="20"/>
        </w:rPr>
      </w:pPr>
      <w:proofErr w:type="spellStart"/>
      <w:r>
        <w:rPr>
          <w:sz w:val="20"/>
          <w:szCs w:val="20"/>
        </w:rPr>
        <w:t>Noted</w:t>
      </w:r>
      <w:proofErr w:type="spellEnd"/>
      <w:r>
        <w:rPr>
          <w:sz w:val="20"/>
          <w:szCs w:val="20"/>
        </w:rPr>
        <w:t xml:space="preserve"> </w:t>
      </w:r>
    </w:p>
    <w:p w14:paraId="02826CC7" w14:textId="77777777" w:rsidR="00AD41DB" w:rsidRDefault="00AD41DB" w:rsidP="00AD41DB">
      <w:pPr>
        <w:spacing w:before="120"/>
        <w:rPr>
          <w:sz w:val="20"/>
          <w:szCs w:val="20"/>
        </w:rPr>
      </w:pPr>
      <w:r>
        <w:rPr>
          <w:b/>
          <w:color w:val="0000FF"/>
          <w:sz w:val="20"/>
          <w:szCs w:val="20"/>
        </w:rPr>
        <w:t>S4aI221328</w:t>
      </w:r>
      <w:r>
        <w:rPr>
          <w:sz w:val="20"/>
          <w:szCs w:val="20"/>
        </w:rPr>
        <w:t xml:space="preserve"> </w:t>
      </w:r>
      <w:proofErr w:type="spellStart"/>
      <w:r>
        <w:rPr>
          <w:sz w:val="20"/>
          <w:szCs w:val="20"/>
        </w:rPr>
        <w:t>is</w:t>
      </w:r>
      <w:proofErr w:type="spellEnd"/>
      <w:r>
        <w:rPr>
          <w:b/>
          <w:color w:val="FF0000"/>
          <w:sz w:val="20"/>
          <w:szCs w:val="20"/>
        </w:rPr>
        <w:t xml:space="preserve"> </w:t>
      </w:r>
      <w:proofErr w:type="spellStart"/>
      <w:r>
        <w:rPr>
          <w:b/>
          <w:color w:val="FF0000"/>
          <w:sz w:val="20"/>
          <w:szCs w:val="20"/>
        </w:rPr>
        <w:t>noted</w:t>
      </w:r>
      <w:proofErr w:type="spellEnd"/>
      <w:r>
        <w:rPr>
          <w:b/>
          <w:color w:val="FF0000"/>
          <w:sz w:val="20"/>
          <w:szCs w:val="20"/>
        </w:rPr>
        <w:t>.</w:t>
      </w:r>
    </w:p>
    <w:p w14:paraId="6093B76D" w14:textId="77777777" w:rsidR="00AD41DB" w:rsidRDefault="00AD41DB" w:rsidP="00AD41DB">
      <w:pPr>
        <w:spacing w:before="120"/>
        <w:rPr>
          <w:sz w:val="20"/>
          <w:szCs w:val="20"/>
        </w:rPr>
      </w:pPr>
    </w:p>
    <w:tbl>
      <w:tblPr>
        <w:tblW w:w="9030" w:type="dxa"/>
        <w:tblBorders>
          <w:top w:val="nil"/>
          <w:left w:val="nil"/>
          <w:bottom w:val="nil"/>
          <w:right w:val="nil"/>
          <w:insideH w:val="nil"/>
          <w:insideV w:val="nil"/>
        </w:tblBorders>
        <w:tblLayout w:type="fixed"/>
        <w:tblLook w:val="0600" w:firstRow="0" w:lastRow="0" w:firstColumn="0" w:lastColumn="0" w:noHBand="1" w:noVBand="1"/>
      </w:tblPr>
      <w:tblGrid>
        <w:gridCol w:w="1605"/>
        <w:gridCol w:w="2985"/>
        <w:gridCol w:w="1590"/>
        <w:gridCol w:w="1635"/>
        <w:gridCol w:w="1215"/>
      </w:tblGrid>
      <w:tr w:rsidR="00AD41DB" w14:paraId="68BCB573" w14:textId="77777777" w:rsidTr="002F4EAB">
        <w:trPr>
          <w:trHeight w:val="1310"/>
        </w:trPr>
        <w:tc>
          <w:tcPr>
            <w:tcW w:w="160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DF0C617" w14:textId="77777777" w:rsidR="00AD41DB" w:rsidRDefault="00AD41DB" w:rsidP="002F4EAB">
            <w:pPr>
              <w:spacing w:before="240"/>
              <w:rPr>
                <w:color w:val="0000FF"/>
                <w:u w:val="single"/>
              </w:rPr>
            </w:pPr>
            <w:hyperlink r:id="rId37">
              <w:r>
                <w:rPr>
                  <w:color w:val="0000FF"/>
                  <w:u w:val="single"/>
                </w:rPr>
                <w:t>S4aI221339</w:t>
              </w:r>
            </w:hyperlink>
          </w:p>
        </w:tc>
        <w:tc>
          <w:tcPr>
            <w:tcW w:w="29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8EC23A4" w14:textId="77777777" w:rsidR="00AD41DB" w:rsidRPr="00AD41DB" w:rsidRDefault="00AD41DB" w:rsidP="002F4EAB">
            <w:pPr>
              <w:spacing w:before="240"/>
              <w:rPr>
                <w:lang w:val="en-US"/>
              </w:rPr>
            </w:pPr>
            <w:r w:rsidRPr="00AD41DB">
              <w:rPr>
                <w:lang w:val="en-US"/>
              </w:rPr>
              <w:t>[5MBP3]: Stage 3 Proposal for Clause 6 (Object Distribution Method)</w:t>
            </w:r>
          </w:p>
        </w:tc>
        <w:tc>
          <w:tcPr>
            <w:tcW w:w="15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62028C3" w14:textId="77777777" w:rsidR="00AD41DB" w:rsidRDefault="00AD41DB" w:rsidP="002F4EAB">
            <w:pPr>
              <w:spacing w:before="240"/>
            </w:pPr>
            <w:r>
              <w:t>Ericsson LM</w:t>
            </w:r>
          </w:p>
        </w:tc>
        <w:tc>
          <w:tcPr>
            <w:tcW w:w="16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AC8A70B" w14:textId="77777777" w:rsidR="00AD41DB" w:rsidRDefault="00AD41DB" w:rsidP="002F4EAB">
            <w:pPr>
              <w:spacing w:before="240"/>
            </w:pPr>
            <w:proofErr w:type="spellStart"/>
            <w:r>
              <w:t>Thorsten</w:t>
            </w:r>
            <w:proofErr w:type="spellEnd"/>
            <w:r>
              <w:t xml:space="preserve"> </w:t>
            </w:r>
            <w:proofErr w:type="spellStart"/>
            <w:r>
              <w:t>Lohmar</w:t>
            </w:r>
            <w:proofErr w:type="spellEnd"/>
          </w:p>
        </w:tc>
        <w:tc>
          <w:tcPr>
            <w:tcW w:w="12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EBD218B" w14:textId="77777777" w:rsidR="00AD41DB" w:rsidRDefault="00AD41DB" w:rsidP="002F4EAB">
            <w:pPr>
              <w:spacing w:before="240"/>
            </w:pPr>
            <w:r>
              <w:t>4.5</w:t>
            </w:r>
          </w:p>
        </w:tc>
      </w:tr>
    </w:tbl>
    <w:p w14:paraId="2A89E29B" w14:textId="77777777" w:rsidR="00AD41DB" w:rsidRDefault="00AD41DB" w:rsidP="00AD41DB">
      <w:pPr>
        <w:spacing w:before="240" w:after="240"/>
        <w:rPr>
          <w:b/>
          <w:sz w:val="20"/>
          <w:szCs w:val="20"/>
        </w:rPr>
      </w:pPr>
      <w:proofErr w:type="spellStart"/>
      <w:r>
        <w:rPr>
          <w:b/>
          <w:sz w:val="20"/>
          <w:szCs w:val="20"/>
        </w:rPr>
        <w:t>Revisions</w:t>
      </w:r>
      <w:proofErr w:type="spellEnd"/>
    </w:p>
    <w:p w14:paraId="06C72862" w14:textId="77777777" w:rsidR="00AD41DB" w:rsidRDefault="00AD41DB" w:rsidP="00AD41DB">
      <w:pPr>
        <w:numPr>
          <w:ilvl w:val="0"/>
          <w:numId w:val="7"/>
        </w:numPr>
        <w:spacing w:before="240" w:after="240" w:line="276" w:lineRule="auto"/>
        <w:rPr>
          <w:sz w:val="20"/>
          <w:szCs w:val="20"/>
        </w:rPr>
      </w:pPr>
      <w:proofErr w:type="gramStart"/>
      <w:r>
        <w:rPr>
          <w:sz w:val="20"/>
          <w:szCs w:val="20"/>
        </w:rPr>
        <w:t>none</w:t>
      </w:r>
      <w:proofErr w:type="gramEnd"/>
    </w:p>
    <w:p w14:paraId="2164E370" w14:textId="77777777" w:rsidR="00AD41DB" w:rsidRDefault="00AD41DB" w:rsidP="00AD41DB">
      <w:pPr>
        <w:spacing w:before="240" w:after="240"/>
        <w:rPr>
          <w:sz w:val="20"/>
          <w:szCs w:val="20"/>
        </w:rPr>
      </w:pPr>
      <w:proofErr w:type="spellStart"/>
      <w:proofErr w:type="gramStart"/>
      <w:r>
        <w:rPr>
          <w:b/>
          <w:sz w:val="20"/>
          <w:szCs w:val="20"/>
        </w:rPr>
        <w:t>Presenter</w:t>
      </w:r>
      <w:proofErr w:type="spellEnd"/>
      <w:r>
        <w:rPr>
          <w:sz w:val="20"/>
          <w:szCs w:val="20"/>
        </w:rPr>
        <w:t>:</w:t>
      </w:r>
      <w:proofErr w:type="gramEnd"/>
      <w:r>
        <w:rPr>
          <w:sz w:val="20"/>
          <w:szCs w:val="20"/>
        </w:rPr>
        <w:t xml:space="preserve"> </w:t>
      </w:r>
      <w:proofErr w:type="spellStart"/>
      <w:r>
        <w:rPr>
          <w:sz w:val="20"/>
          <w:szCs w:val="20"/>
        </w:rPr>
        <w:t>Thorsten</w:t>
      </w:r>
      <w:proofErr w:type="spellEnd"/>
      <w:r>
        <w:rPr>
          <w:sz w:val="20"/>
          <w:szCs w:val="20"/>
        </w:rPr>
        <w:t xml:space="preserve"> </w:t>
      </w:r>
      <w:proofErr w:type="spellStart"/>
      <w:r>
        <w:rPr>
          <w:sz w:val="20"/>
          <w:szCs w:val="20"/>
        </w:rPr>
        <w:t>Lohmar</w:t>
      </w:r>
      <w:proofErr w:type="spellEnd"/>
      <w:r>
        <w:rPr>
          <w:sz w:val="20"/>
          <w:szCs w:val="20"/>
        </w:rPr>
        <w:t xml:space="preserve"> (Ericsson)</w:t>
      </w:r>
    </w:p>
    <w:p w14:paraId="3675FD21" w14:textId="77777777" w:rsidR="00AD41DB" w:rsidRDefault="00AD41DB" w:rsidP="00AD41DB">
      <w:pPr>
        <w:spacing w:before="120"/>
        <w:rPr>
          <w:sz w:val="20"/>
          <w:szCs w:val="20"/>
        </w:rPr>
      </w:pPr>
      <w:proofErr w:type="gramStart"/>
      <w:r>
        <w:rPr>
          <w:b/>
          <w:sz w:val="20"/>
          <w:szCs w:val="20"/>
        </w:rPr>
        <w:t>Discussion</w:t>
      </w:r>
      <w:r>
        <w:rPr>
          <w:sz w:val="20"/>
          <w:szCs w:val="20"/>
        </w:rPr>
        <w:t>:</w:t>
      </w:r>
      <w:proofErr w:type="gramEnd"/>
      <w:r>
        <w:rPr>
          <w:sz w:val="20"/>
          <w:szCs w:val="20"/>
        </w:rPr>
        <w:t xml:space="preserve"> </w:t>
      </w:r>
    </w:p>
    <w:p w14:paraId="677CB2BA" w14:textId="77777777" w:rsidR="00AD41DB" w:rsidRPr="00AD41DB" w:rsidRDefault="00AD41DB" w:rsidP="00AD41DB">
      <w:pPr>
        <w:numPr>
          <w:ilvl w:val="0"/>
          <w:numId w:val="7"/>
        </w:numPr>
        <w:spacing w:before="240" w:line="276" w:lineRule="auto"/>
        <w:rPr>
          <w:sz w:val="20"/>
          <w:szCs w:val="20"/>
          <w:lang w:val="en-US"/>
        </w:rPr>
      </w:pPr>
      <w:r w:rsidRPr="00AD41DB">
        <w:rPr>
          <w:sz w:val="20"/>
          <w:szCs w:val="20"/>
          <w:lang w:val="en-US"/>
        </w:rPr>
        <w:t>Charles: Rather than copy/paste, we could reference 26.346.</w:t>
      </w:r>
    </w:p>
    <w:p w14:paraId="35E17E4F" w14:textId="77777777" w:rsidR="00AD41DB" w:rsidRPr="00AD41DB" w:rsidRDefault="00AD41DB" w:rsidP="00AD41DB">
      <w:pPr>
        <w:numPr>
          <w:ilvl w:val="0"/>
          <w:numId w:val="7"/>
        </w:numPr>
        <w:spacing w:line="276" w:lineRule="auto"/>
        <w:rPr>
          <w:sz w:val="20"/>
          <w:szCs w:val="20"/>
          <w:lang w:val="en-US"/>
        </w:rPr>
      </w:pPr>
      <w:r w:rsidRPr="00AD41DB">
        <w:rPr>
          <w:sz w:val="20"/>
          <w:szCs w:val="20"/>
          <w:lang w:val="en-US"/>
        </w:rPr>
        <w:t>Thorsten: My preference is to not use references.</w:t>
      </w:r>
    </w:p>
    <w:p w14:paraId="26B77664" w14:textId="77777777" w:rsidR="00AD41DB" w:rsidRPr="00AD41DB" w:rsidRDefault="00AD41DB" w:rsidP="00AD41DB">
      <w:pPr>
        <w:numPr>
          <w:ilvl w:val="0"/>
          <w:numId w:val="7"/>
        </w:numPr>
        <w:spacing w:line="276" w:lineRule="auto"/>
        <w:rPr>
          <w:sz w:val="20"/>
          <w:szCs w:val="20"/>
          <w:lang w:val="en-US"/>
        </w:rPr>
      </w:pPr>
      <w:r w:rsidRPr="00AD41DB">
        <w:rPr>
          <w:sz w:val="20"/>
          <w:szCs w:val="20"/>
          <w:lang w:val="en-US"/>
        </w:rPr>
        <w:t>Richard: MBS bearer does not exist in MBS.</w:t>
      </w:r>
    </w:p>
    <w:p w14:paraId="67459E10" w14:textId="77777777" w:rsidR="00AD41DB" w:rsidRPr="00AD41DB" w:rsidRDefault="00AD41DB" w:rsidP="00AD41DB">
      <w:pPr>
        <w:numPr>
          <w:ilvl w:val="0"/>
          <w:numId w:val="7"/>
        </w:numPr>
        <w:spacing w:after="240" w:line="276" w:lineRule="auto"/>
        <w:rPr>
          <w:sz w:val="20"/>
          <w:szCs w:val="20"/>
          <w:lang w:val="en-US"/>
        </w:rPr>
      </w:pPr>
      <w:r w:rsidRPr="00AD41DB">
        <w:rPr>
          <w:sz w:val="20"/>
          <w:szCs w:val="20"/>
          <w:lang w:val="en-US"/>
        </w:rPr>
        <w:t>Thorsten: Yes, I think it is replaced by MBS session.</w:t>
      </w:r>
    </w:p>
    <w:p w14:paraId="74CDAD71" w14:textId="77777777" w:rsidR="00AD41DB" w:rsidRDefault="00AD41DB" w:rsidP="00AD41DB">
      <w:pPr>
        <w:spacing w:before="240"/>
        <w:rPr>
          <w:sz w:val="20"/>
          <w:szCs w:val="20"/>
        </w:rPr>
      </w:pPr>
      <w:proofErr w:type="spellStart"/>
      <w:proofErr w:type="gramStart"/>
      <w:r>
        <w:rPr>
          <w:b/>
          <w:sz w:val="20"/>
          <w:szCs w:val="20"/>
        </w:rPr>
        <w:t>Decision</w:t>
      </w:r>
      <w:proofErr w:type="spellEnd"/>
      <w:r>
        <w:rPr>
          <w:sz w:val="20"/>
          <w:szCs w:val="20"/>
        </w:rPr>
        <w:t>:</w:t>
      </w:r>
      <w:proofErr w:type="gramEnd"/>
    </w:p>
    <w:p w14:paraId="1183BBE5" w14:textId="77777777" w:rsidR="00AD41DB" w:rsidRDefault="00AD41DB" w:rsidP="00AD41DB">
      <w:pPr>
        <w:numPr>
          <w:ilvl w:val="0"/>
          <w:numId w:val="7"/>
        </w:numPr>
        <w:spacing w:before="240" w:after="240" w:line="276" w:lineRule="auto"/>
        <w:rPr>
          <w:sz w:val="20"/>
          <w:szCs w:val="20"/>
        </w:rPr>
      </w:pPr>
      <w:r>
        <w:rPr>
          <w:sz w:val="20"/>
          <w:szCs w:val="20"/>
        </w:rPr>
        <w:t xml:space="preserve"> </w:t>
      </w:r>
      <w:proofErr w:type="spellStart"/>
      <w:r>
        <w:rPr>
          <w:sz w:val="20"/>
          <w:szCs w:val="20"/>
        </w:rPr>
        <w:t>Noted</w:t>
      </w:r>
      <w:proofErr w:type="spellEnd"/>
      <w:r>
        <w:rPr>
          <w:sz w:val="20"/>
          <w:szCs w:val="20"/>
        </w:rPr>
        <w:t>.</w:t>
      </w:r>
    </w:p>
    <w:p w14:paraId="05CBECC7" w14:textId="77777777" w:rsidR="00AD41DB" w:rsidRDefault="00AD41DB" w:rsidP="00AD41DB">
      <w:pPr>
        <w:spacing w:before="120"/>
      </w:pPr>
      <w:r>
        <w:rPr>
          <w:b/>
          <w:color w:val="0000FF"/>
          <w:sz w:val="20"/>
          <w:szCs w:val="20"/>
        </w:rPr>
        <w:t>S4aI221339</w:t>
      </w:r>
      <w:r>
        <w:rPr>
          <w:sz w:val="20"/>
          <w:szCs w:val="20"/>
        </w:rPr>
        <w:t xml:space="preserve"> </w:t>
      </w:r>
      <w:proofErr w:type="spellStart"/>
      <w:r>
        <w:rPr>
          <w:sz w:val="20"/>
          <w:szCs w:val="20"/>
        </w:rPr>
        <w:t>is</w:t>
      </w:r>
      <w:proofErr w:type="spellEnd"/>
      <w:r>
        <w:rPr>
          <w:b/>
          <w:color w:val="FF0000"/>
          <w:sz w:val="20"/>
          <w:szCs w:val="20"/>
        </w:rPr>
        <w:t xml:space="preserve"> </w:t>
      </w:r>
      <w:proofErr w:type="spellStart"/>
      <w:r>
        <w:rPr>
          <w:b/>
          <w:color w:val="FF0000"/>
          <w:sz w:val="20"/>
          <w:szCs w:val="20"/>
        </w:rPr>
        <w:t>noted</w:t>
      </w:r>
      <w:proofErr w:type="spellEnd"/>
      <w:r>
        <w:rPr>
          <w:b/>
          <w:color w:val="FF0000"/>
          <w:sz w:val="20"/>
          <w:szCs w:val="20"/>
        </w:rPr>
        <w:t>.</w:t>
      </w:r>
    </w:p>
    <w:p w14:paraId="7B4744B0" w14:textId="77777777" w:rsidR="00AD41DB" w:rsidRDefault="00AD41DB" w:rsidP="00AD41DB">
      <w:pPr>
        <w:pStyle w:val="Titre2"/>
        <w:spacing w:before="240" w:after="240"/>
      </w:pPr>
      <w:bookmarkStart w:id="9" w:name="_6o9oplnpahjp" w:colFirst="0" w:colLast="0"/>
      <w:bookmarkEnd w:id="9"/>
      <w:r>
        <w:lastRenderedPageBreak/>
        <w:t>4.6 Edge Extensions to the 5G Media Streaming Architecture (5GMS_EDGE_3)</w:t>
      </w:r>
    </w:p>
    <w:tbl>
      <w:tblPr>
        <w:tblW w:w="9015" w:type="dxa"/>
        <w:tblBorders>
          <w:top w:val="nil"/>
          <w:left w:val="nil"/>
          <w:bottom w:val="nil"/>
          <w:right w:val="nil"/>
          <w:insideH w:val="nil"/>
          <w:insideV w:val="nil"/>
        </w:tblBorders>
        <w:tblLayout w:type="fixed"/>
        <w:tblLook w:val="0600" w:firstRow="0" w:lastRow="0" w:firstColumn="0" w:lastColumn="0" w:noHBand="1" w:noVBand="1"/>
      </w:tblPr>
      <w:tblGrid>
        <w:gridCol w:w="1605"/>
        <w:gridCol w:w="2910"/>
        <w:gridCol w:w="1725"/>
        <w:gridCol w:w="1605"/>
        <w:gridCol w:w="1170"/>
      </w:tblGrid>
      <w:tr w:rsidR="00AD41DB" w14:paraId="7AEE5BF8" w14:textId="77777777" w:rsidTr="002F4EAB">
        <w:trPr>
          <w:trHeight w:val="1040"/>
        </w:trPr>
        <w:tc>
          <w:tcPr>
            <w:tcW w:w="160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8230F31" w14:textId="77777777" w:rsidR="00AD41DB" w:rsidRDefault="00AD41DB" w:rsidP="002F4EAB">
            <w:pPr>
              <w:spacing w:before="240"/>
              <w:rPr>
                <w:color w:val="0000FF"/>
                <w:u w:val="single"/>
              </w:rPr>
            </w:pPr>
            <w:hyperlink r:id="rId38">
              <w:r>
                <w:rPr>
                  <w:color w:val="0000FF"/>
                  <w:u w:val="single"/>
                </w:rPr>
                <w:t>S4aI221335</w:t>
              </w:r>
            </w:hyperlink>
          </w:p>
        </w:tc>
        <w:tc>
          <w:tcPr>
            <w:tcW w:w="29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40AC35C" w14:textId="77777777" w:rsidR="00AD41DB" w:rsidRPr="00AD41DB" w:rsidRDefault="00AD41DB" w:rsidP="002F4EAB">
            <w:pPr>
              <w:spacing w:before="240"/>
              <w:rPr>
                <w:lang w:val="en-US"/>
              </w:rPr>
            </w:pPr>
            <w:r w:rsidRPr="00AD41DB">
              <w:rPr>
                <w:lang w:val="en-US"/>
              </w:rPr>
              <w:t>Draft CR on EDGE Procedures</w:t>
            </w:r>
          </w:p>
        </w:tc>
        <w:tc>
          <w:tcPr>
            <w:tcW w:w="17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BF5844D" w14:textId="77777777" w:rsidR="00AD41DB" w:rsidRDefault="00AD41DB" w:rsidP="002F4EAB">
            <w:pPr>
              <w:spacing w:before="240"/>
            </w:pPr>
            <w:r>
              <w:t xml:space="preserve">QUALCOMM Europe Inc. - </w:t>
            </w:r>
            <w:proofErr w:type="spellStart"/>
            <w:r>
              <w:t>Italy</w:t>
            </w:r>
            <w:proofErr w:type="spellEnd"/>
          </w:p>
        </w:tc>
        <w:tc>
          <w:tcPr>
            <w:tcW w:w="16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4E15CC1" w14:textId="77777777" w:rsidR="00AD41DB" w:rsidRDefault="00AD41DB" w:rsidP="002F4EAB">
            <w:pPr>
              <w:spacing w:before="240"/>
            </w:pPr>
            <w:r>
              <w:t xml:space="preserve">Imed </w:t>
            </w:r>
            <w:proofErr w:type="spellStart"/>
            <w:r>
              <w:t>Bouazizi</w:t>
            </w:r>
            <w:proofErr w:type="spellEnd"/>
          </w:p>
        </w:tc>
        <w:tc>
          <w:tcPr>
            <w:tcW w:w="11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4B04FB4" w14:textId="77777777" w:rsidR="00AD41DB" w:rsidRDefault="00AD41DB" w:rsidP="002F4EAB">
            <w:pPr>
              <w:spacing w:before="240"/>
            </w:pPr>
            <w:r>
              <w:t>4.6</w:t>
            </w:r>
          </w:p>
        </w:tc>
      </w:tr>
    </w:tbl>
    <w:p w14:paraId="254B200C" w14:textId="77777777" w:rsidR="00AD41DB" w:rsidRDefault="00AD41DB" w:rsidP="00AD41DB">
      <w:pPr>
        <w:spacing w:before="240" w:after="240"/>
        <w:rPr>
          <w:b/>
          <w:sz w:val="20"/>
          <w:szCs w:val="20"/>
        </w:rPr>
      </w:pPr>
      <w:proofErr w:type="spellStart"/>
      <w:r>
        <w:rPr>
          <w:b/>
          <w:sz w:val="20"/>
          <w:szCs w:val="20"/>
        </w:rPr>
        <w:t>Revisions</w:t>
      </w:r>
      <w:proofErr w:type="spellEnd"/>
    </w:p>
    <w:p w14:paraId="4E193603" w14:textId="77777777" w:rsidR="00AD41DB" w:rsidRDefault="00AD41DB" w:rsidP="00AD41DB">
      <w:pPr>
        <w:numPr>
          <w:ilvl w:val="0"/>
          <w:numId w:val="7"/>
        </w:numPr>
        <w:spacing w:before="240" w:after="240" w:line="276" w:lineRule="auto"/>
        <w:rPr>
          <w:sz w:val="20"/>
          <w:szCs w:val="20"/>
        </w:rPr>
      </w:pPr>
      <w:hyperlink r:id="rId39">
        <w:r>
          <w:rPr>
            <w:color w:val="1155CC"/>
            <w:sz w:val="20"/>
            <w:szCs w:val="20"/>
            <w:u w:val="single"/>
          </w:rPr>
          <w:t>https://www.3gpp.org/ftp/tsg_sa/WG4_CODEC/3GPP_SA4_AHOC_MTGs/SA4_MBS/Inbox/Drafts/S4aI221335_BBC.docx</w:t>
        </w:r>
      </w:hyperlink>
      <w:r>
        <w:rPr>
          <w:sz w:val="20"/>
          <w:szCs w:val="20"/>
        </w:rPr>
        <w:t xml:space="preserve"> </w:t>
      </w:r>
    </w:p>
    <w:p w14:paraId="383A0022" w14:textId="77777777" w:rsidR="00AD41DB" w:rsidRPr="00AD41DB" w:rsidRDefault="00AD41DB" w:rsidP="00AD41DB">
      <w:pPr>
        <w:spacing w:before="240" w:after="240"/>
        <w:rPr>
          <w:sz w:val="20"/>
          <w:szCs w:val="20"/>
          <w:lang w:val="en-US"/>
        </w:rPr>
      </w:pPr>
      <w:r w:rsidRPr="00AD41DB">
        <w:rPr>
          <w:b/>
          <w:sz w:val="20"/>
          <w:szCs w:val="20"/>
          <w:lang w:val="en-US"/>
        </w:rPr>
        <w:t>Presenter</w:t>
      </w:r>
      <w:r w:rsidRPr="00AD41DB">
        <w:rPr>
          <w:sz w:val="20"/>
          <w:szCs w:val="20"/>
          <w:lang w:val="en-US"/>
        </w:rPr>
        <w:t>: Imed Bouazizi (Qualcomm)</w:t>
      </w:r>
    </w:p>
    <w:p w14:paraId="2423F989" w14:textId="77777777" w:rsidR="00AD41DB" w:rsidRPr="00AD41DB" w:rsidRDefault="00AD41DB" w:rsidP="00AD41DB">
      <w:pPr>
        <w:spacing w:before="120"/>
        <w:rPr>
          <w:sz w:val="20"/>
          <w:szCs w:val="20"/>
          <w:lang w:val="en-US"/>
        </w:rPr>
      </w:pPr>
      <w:r w:rsidRPr="00AD41DB">
        <w:rPr>
          <w:b/>
          <w:sz w:val="20"/>
          <w:szCs w:val="20"/>
          <w:lang w:val="en-US"/>
        </w:rPr>
        <w:t>Discussion</w:t>
      </w:r>
      <w:r w:rsidRPr="00AD41DB">
        <w:rPr>
          <w:sz w:val="20"/>
          <w:szCs w:val="20"/>
          <w:lang w:val="en-US"/>
        </w:rPr>
        <w:t xml:space="preserve">: </w:t>
      </w:r>
    </w:p>
    <w:p w14:paraId="1328C6CD" w14:textId="77777777" w:rsidR="00AD41DB" w:rsidRPr="00AD41DB" w:rsidRDefault="00AD41DB" w:rsidP="00AD41DB">
      <w:pPr>
        <w:numPr>
          <w:ilvl w:val="0"/>
          <w:numId w:val="7"/>
        </w:numPr>
        <w:spacing w:before="240" w:after="240" w:line="276" w:lineRule="auto"/>
        <w:rPr>
          <w:sz w:val="20"/>
          <w:szCs w:val="20"/>
          <w:lang w:val="en-US"/>
        </w:rPr>
      </w:pPr>
      <w:r w:rsidRPr="00AD41DB">
        <w:rPr>
          <w:sz w:val="20"/>
          <w:szCs w:val="20"/>
          <w:lang w:val="en-US"/>
        </w:rPr>
        <w:t xml:space="preserve"> </w:t>
      </w:r>
    </w:p>
    <w:p w14:paraId="1E5F6BA2" w14:textId="77777777" w:rsidR="00AD41DB" w:rsidRDefault="00AD41DB" w:rsidP="00AD41DB">
      <w:pPr>
        <w:spacing w:before="240"/>
        <w:rPr>
          <w:sz w:val="20"/>
          <w:szCs w:val="20"/>
        </w:rPr>
      </w:pPr>
      <w:proofErr w:type="spellStart"/>
      <w:proofErr w:type="gramStart"/>
      <w:r>
        <w:rPr>
          <w:b/>
          <w:sz w:val="20"/>
          <w:szCs w:val="20"/>
        </w:rPr>
        <w:t>Decision</w:t>
      </w:r>
      <w:proofErr w:type="spellEnd"/>
      <w:r>
        <w:rPr>
          <w:sz w:val="20"/>
          <w:szCs w:val="20"/>
        </w:rPr>
        <w:t>:</w:t>
      </w:r>
      <w:proofErr w:type="gramEnd"/>
    </w:p>
    <w:p w14:paraId="4DB0F26E" w14:textId="77777777" w:rsidR="00AD41DB" w:rsidRPr="00AD41DB" w:rsidRDefault="00AD41DB" w:rsidP="00AD41DB">
      <w:pPr>
        <w:numPr>
          <w:ilvl w:val="0"/>
          <w:numId w:val="7"/>
        </w:numPr>
        <w:spacing w:before="240" w:after="240" w:line="276" w:lineRule="auto"/>
        <w:rPr>
          <w:sz w:val="20"/>
          <w:szCs w:val="20"/>
          <w:lang w:val="en-US"/>
        </w:rPr>
      </w:pPr>
      <w:r w:rsidRPr="00AD41DB">
        <w:rPr>
          <w:sz w:val="20"/>
          <w:szCs w:val="20"/>
          <w:lang w:val="en-US"/>
        </w:rPr>
        <w:t xml:space="preserve"> Let’s work on an update.</w:t>
      </w:r>
    </w:p>
    <w:p w14:paraId="185131DE" w14:textId="77777777" w:rsidR="00AD41DB" w:rsidRPr="00AD41DB" w:rsidRDefault="00AD41DB" w:rsidP="00AD41DB">
      <w:pPr>
        <w:spacing w:before="120"/>
        <w:rPr>
          <w:lang w:val="en-US"/>
        </w:rPr>
      </w:pPr>
      <w:r w:rsidRPr="00AD41DB">
        <w:rPr>
          <w:b/>
          <w:color w:val="0000FF"/>
          <w:sz w:val="20"/>
          <w:szCs w:val="20"/>
          <w:lang w:val="en-US"/>
        </w:rPr>
        <w:t>S4aI221335</w:t>
      </w:r>
      <w:r w:rsidRPr="00AD41DB">
        <w:rPr>
          <w:sz w:val="20"/>
          <w:szCs w:val="20"/>
          <w:lang w:val="en-US"/>
        </w:rPr>
        <w:t xml:space="preserve"> is</w:t>
      </w:r>
      <w:r w:rsidRPr="00AD41DB">
        <w:rPr>
          <w:b/>
          <w:color w:val="FF0000"/>
          <w:sz w:val="20"/>
          <w:szCs w:val="20"/>
          <w:lang w:val="en-US"/>
        </w:rPr>
        <w:t xml:space="preserve"> noted.</w:t>
      </w:r>
    </w:p>
    <w:p w14:paraId="7DF2C532" w14:textId="77777777" w:rsidR="00AD41DB" w:rsidRDefault="00AD41DB" w:rsidP="00AD41DB">
      <w:pPr>
        <w:pStyle w:val="Titre2"/>
        <w:spacing w:before="240" w:after="240"/>
      </w:pPr>
      <w:bookmarkStart w:id="10" w:name="_dhpa6ruqtmwg" w:colFirst="0" w:colLast="0"/>
      <w:bookmarkEnd w:id="10"/>
      <w:r>
        <w:t>4.8 Study on Media Production over 5G NPN (FS_NPN4AVProd)</w:t>
      </w:r>
    </w:p>
    <w:tbl>
      <w:tblPr>
        <w:tblW w:w="9030" w:type="dxa"/>
        <w:tblBorders>
          <w:top w:val="nil"/>
          <w:left w:val="nil"/>
          <w:bottom w:val="nil"/>
          <w:right w:val="nil"/>
          <w:insideH w:val="nil"/>
          <w:insideV w:val="nil"/>
        </w:tblBorders>
        <w:tblLayout w:type="fixed"/>
        <w:tblLook w:val="0600" w:firstRow="0" w:lastRow="0" w:firstColumn="0" w:lastColumn="0" w:noHBand="1" w:noVBand="1"/>
      </w:tblPr>
      <w:tblGrid>
        <w:gridCol w:w="1590"/>
        <w:gridCol w:w="3150"/>
        <w:gridCol w:w="1560"/>
        <w:gridCol w:w="1590"/>
        <w:gridCol w:w="1140"/>
      </w:tblGrid>
      <w:tr w:rsidR="00AD41DB" w14:paraId="240ABFC4" w14:textId="77777777" w:rsidTr="002F4EAB">
        <w:trPr>
          <w:trHeight w:val="1310"/>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5840E2A" w14:textId="77777777" w:rsidR="00AD41DB" w:rsidRDefault="00AD41DB" w:rsidP="002F4EAB">
            <w:pPr>
              <w:spacing w:before="240"/>
              <w:rPr>
                <w:color w:val="0000FF"/>
                <w:u w:val="single"/>
              </w:rPr>
            </w:pPr>
            <w:hyperlink r:id="rId40">
              <w:r>
                <w:rPr>
                  <w:color w:val="0000FF"/>
                  <w:u w:val="single"/>
                </w:rPr>
                <w:t>S4aI221329</w:t>
              </w:r>
            </w:hyperlink>
          </w:p>
        </w:tc>
        <w:tc>
          <w:tcPr>
            <w:tcW w:w="31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6205CF8" w14:textId="77777777" w:rsidR="00AD41DB" w:rsidRPr="00AD41DB" w:rsidRDefault="00AD41DB" w:rsidP="002F4EAB">
            <w:pPr>
              <w:spacing w:before="240"/>
              <w:rPr>
                <w:lang w:val="en-US"/>
              </w:rPr>
            </w:pPr>
            <w:r w:rsidRPr="00AD41DB">
              <w:rPr>
                <w:lang w:val="en-US"/>
              </w:rPr>
              <w:t>[FS_NPN4AVProd]: Description of KI#4 (Standby and Program Cameras), incl solutions</w:t>
            </w:r>
          </w:p>
        </w:tc>
        <w:tc>
          <w:tcPr>
            <w:tcW w:w="15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29B454C" w14:textId="77777777" w:rsidR="00AD41DB" w:rsidRDefault="00AD41DB" w:rsidP="002F4EAB">
            <w:pPr>
              <w:spacing w:before="240"/>
            </w:pPr>
            <w:r>
              <w:t>Ericsson LM</w:t>
            </w:r>
          </w:p>
        </w:tc>
        <w:tc>
          <w:tcPr>
            <w:tcW w:w="15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9BE5F15" w14:textId="77777777" w:rsidR="00AD41DB" w:rsidRDefault="00AD41DB" w:rsidP="002F4EAB">
            <w:pPr>
              <w:spacing w:before="240"/>
            </w:pPr>
            <w:proofErr w:type="spellStart"/>
            <w:r>
              <w:t>Thorsten</w:t>
            </w:r>
            <w:proofErr w:type="spellEnd"/>
            <w:r>
              <w:t xml:space="preserve"> </w:t>
            </w:r>
            <w:proofErr w:type="spellStart"/>
            <w:r>
              <w:t>Lohmar</w:t>
            </w:r>
            <w:proofErr w:type="spellEnd"/>
          </w:p>
        </w:tc>
        <w:tc>
          <w:tcPr>
            <w:tcW w:w="114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75286D1" w14:textId="77777777" w:rsidR="00AD41DB" w:rsidRDefault="00AD41DB" w:rsidP="002F4EAB">
            <w:pPr>
              <w:spacing w:before="240"/>
            </w:pPr>
            <w:r>
              <w:t>4.8</w:t>
            </w:r>
          </w:p>
        </w:tc>
      </w:tr>
    </w:tbl>
    <w:p w14:paraId="4B6B92C0" w14:textId="77777777" w:rsidR="00AD41DB" w:rsidRDefault="00AD41DB" w:rsidP="00AD41DB">
      <w:pPr>
        <w:spacing w:before="240" w:after="240"/>
        <w:rPr>
          <w:b/>
          <w:sz w:val="20"/>
          <w:szCs w:val="20"/>
        </w:rPr>
      </w:pPr>
      <w:proofErr w:type="spellStart"/>
      <w:r>
        <w:rPr>
          <w:b/>
          <w:sz w:val="20"/>
          <w:szCs w:val="20"/>
        </w:rPr>
        <w:t>Revisions</w:t>
      </w:r>
      <w:proofErr w:type="spellEnd"/>
    </w:p>
    <w:p w14:paraId="78E9B3B4" w14:textId="77777777" w:rsidR="00AD41DB" w:rsidRDefault="00AD41DB" w:rsidP="00AD41DB">
      <w:pPr>
        <w:numPr>
          <w:ilvl w:val="0"/>
          <w:numId w:val="7"/>
        </w:numPr>
        <w:spacing w:before="240" w:after="240" w:line="276" w:lineRule="auto"/>
        <w:rPr>
          <w:sz w:val="20"/>
          <w:szCs w:val="20"/>
        </w:rPr>
      </w:pPr>
      <w:proofErr w:type="gramStart"/>
      <w:r>
        <w:rPr>
          <w:sz w:val="20"/>
          <w:szCs w:val="20"/>
        </w:rPr>
        <w:t>none</w:t>
      </w:r>
      <w:proofErr w:type="gramEnd"/>
    </w:p>
    <w:p w14:paraId="389FE612" w14:textId="77777777" w:rsidR="00AD41DB" w:rsidRDefault="00AD41DB" w:rsidP="00AD41DB">
      <w:pPr>
        <w:spacing w:before="240" w:after="240"/>
        <w:rPr>
          <w:sz w:val="20"/>
          <w:szCs w:val="20"/>
        </w:rPr>
      </w:pPr>
      <w:proofErr w:type="spellStart"/>
      <w:proofErr w:type="gramStart"/>
      <w:r>
        <w:rPr>
          <w:b/>
          <w:sz w:val="20"/>
          <w:szCs w:val="20"/>
        </w:rPr>
        <w:t>Presenter</w:t>
      </w:r>
      <w:r>
        <w:rPr>
          <w:sz w:val="20"/>
          <w:szCs w:val="20"/>
        </w:rPr>
        <w:t>:Thorsten</w:t>
      </w:r>
      <w:proofErr w:type="spellEnd"/>
      <w:proofErr w:type="gramEnd"/>
      <w:r>
        <w:rPr>
          <w:sz w:val="20"/>
          <w:szCs w:val="20"/>
        </w:rPr>
        <w:t xml:space="preserve"> </w:t>
      </w:r>
      <w:proofErr w:type="spellStart"/>
      <w:r>
        <w:rPr>
          <w:sz w:val="20"/>
          <w:szCs w:val="20"/>
        </w:rPr>
        <w:t>Lohmar</w:t>
      </w:r>
      <w:proofErr w:type="spellEnd"/>
      <w:r>
        <w:rPr>
          <w:sz w:val="20"/>
          <w:szCs w:val="20"/>
        </w:rPr>
        <w:t xml:space="preserve"> (Ericsson)</w:t>
      </w:r>
    </w:p>
    <w:p w14:paraId="694A06BF" w14:textId="77777777" w:rsidR="00AD41DB" w:rsidRDefault="00AD41DB" w:rsidP="00AD41DB">
      <w:pPr>
        <w:spacing w:before="120"/>
        <w:rPr>
          <w:sz w:val="20"/>
          <w:szCs w:val="20"/>
        </w:rPr>
      </w:pPr>
      <w:proofErr w:type="gramStart"/>
      <w:r>
        <w:rPr>
          <w:b/>
          <w:sz w:val="20"/>
          <w:szCs w:val="20"/>
        </w:rPr>
        <w:t>Discussion</w:t>
      </w:r>
      <w:r>
        <w:rPr>
          <w:sz w:val="20"/>
          <w:szCs w:val="20"/>
        </w:rPr>
        <w:t>:</w:t>
      </w:r>
      <w:proofErr w:type="gramEnd"/>
      <w:r>
        <w:rPr>
          <w:sz w:val="20"/>
          <w:szCs w:val="20"/>
        </w:rPr>
        <w:t xml:space="preserve"> </w:t>
      </w:r>
    </w:p>
    <w:p w14:paraId="57F1AECB" w14:textId="77777777" w:rsidR="00AD41DB" w:rsidRPr="00AD41DB" w:rsidRDefault="00AD41DB" w:rsidP="00AD41DB">
      <w:pPr>
        <w:numPr>
          <w:ilvl w:val="0"/>
          <w:numId w:val="7"/>
        </w:numPr>
        <w:spacing w:before="240" w:line="276" w:lineRule="auto"/>
        <w:rPr>
          <w:sz w:val="20"/>
          <w:szCs w:val="20"/>
          <w:lang w:val="en-US"/>
        </w:rPr>
      </w:pPr>
      <w:r w:rsidRPr="00AD41DB">
        <w:rPr>
          <w:sz w:val="20"/>
          <w:szCs w:val="20"/>
          <w:lang w:val="en-US"/>
        </w:rPr>
        <w:t>Thorsten aiming to provide for agreement at SA4#117-e with complete discussion section.</w:t>
      </w:r>
    </w:p>
    <w:p w14:paraId="6DCB80AE" w14:textId="77777777" w:rsidR="00AD41DB" w:rsidRDefault="00AD41DB" w:rsidP="00AD41DB">
      <w:pPr>
        <w:numPr>
          <w:ilvl w:val="0"/>
          <w:numId w:val="7"/>
        </w:numPr>
        <w:spacing w:line="276" w:lineRule="auto"/>
        <w:rPr>
          <w:sz w:val="20"/>
          <w:szCs w:val="20"/>
        </w:rPr>
      </w:pPr>
      <w:r w:rsidRPr="00AD41DB">
        <w:rPr>
          <w:sz w:val="20"/>
          <w:szCs w:val="20"/>
          <w:lang w:val="en-US"/>
        </w:rPr>
        <w:t xml:space="preserve">Qi: For Solution B, another disadvantage of pre-configuring two QoS flows, we need to GBR QoS flows on the RAN side, but only one is used at a time. </w:t>
      </w:r>
      <w:r>
        <w:rPr>
          <w:sz w:val="20"/>
          <w:szCs w:val="20"/>
        </w:rPr>
        <w:t xml:space="preserve">A bit </w:t>
      </w:r>
      <w:proofErr w:type="spellStart"/>
      <w:r>
        <w:rPr>
          <w:sz w:val="20"/>
          <w:szCs w:val="20"/>
        </w:rPr>
        <w:t>resource-consuming</w:t>
      </w:r>
      <w:proofErr w:type="spellEnd"/>
      <w:r>
        <w:rPr>
          <w:sz w:val="20"/>
          <w:szCs w:val="20"/>
        </w:rPr>
        <w:t>.</w:t>
      </w:r>
    </w:p>
    <w:p w14:paraId="3314725F" w14:textId="77777777" w:rsidR="00AD41DB" w:rsidRPr="00AD41DB" w:rsidRDefault="00AD41DB" w:rsidP="00AD41DB">
      <w:pPr>
        <w:numPr>
          <w:ilvl w:val="0"/>
          <w:numId w:val="7"/>
        </w:numPr>
        <w:spacing w:after="240" w:line="276" w:lineRule="auto"/>
        <w:rPr>
          <w:sz w:val="20"/>
          <w:szCs w:val="20"/>
          <w:lang w:val="en-US"/>
        </w:rPr>
      </w:pPr>
      <w:r w:rsidRPr="00AD41DB">
        <w:rPr>
          <w:sz w:val="20"/>
          <w:szCs w:val="20"/>
          <w:lang w:val="en-US"/>
        </w:rPr>
        <w:t>Thorsten: RAN may allocate capacity for both, but only use one. Need to check how this is handled.</w:t>
      </w:r>
    </w:p>
    <w:p w14:paraId="3274745D" w14:textId="77777777" w:rsidR="00AD41DB" w:rsidRDefault="00AD41DB" w:rsidP="00AD41DB">
      <w:pPr>
        <w:spacing w:before="240"/>
        <w:rPr>
          <w:sz w:val="20"/>
          <w:szCs w:val="20"/>
        </w:rPr>
      </w:pPr>
      <w:proofErr w:type="spellStart"/>
      <w:proofErr w:type="gramStart"/>
      <w:r>
        <w:rPr>
          <w:b/>
          <w:sz w:val="20"/>
          <w:szCs w:val="20"/>
        </w:rPr>
        <w:lastRenderedPageBreak/>
        <w:t>Decision</w:t>
      </w:r>
      <w:proofErr w:type="spellEnd"/>
      <w:r>
        <w:rPr>
          <w:sz w:val="20"/>
          <w:szCs w:val="20"/>
        </w:rPr>
        <w:t>:</w:t>
      </w:r>
      <w:proofErr w:type="gramEnd"/>
    </w:p>
    <w:p w14:paraId="38A0E30F" w14:textId="77777777" w:rsidR="00AD41DB" w:rsidRPr="00AD41DB" w:rsidRDefault="00AD41DB" w:rsidP="00AD41DB">
      <w:pPr>
        <w:numPr>
          <w:ilvl w:val="0"/>
          <w:numId w:val="7"/>
        </w:numPr>
        <w:spacing w:before="240" w:after="240" w:line="276" w:lineRule="auto"/>
        <w:rPr>
          <w:sz w:val="20"/>
          <w:szCs w:val="20"/>
          <w:lang w:val="en-US"/>
        </w:rPr>
      </w:pPr>
      <w:r w:rsidRPr="00AD41DB">
        <w:rPr>
          <w:sz w:val="20"/>
          <w:szCs w:val="20"/>
          <w:lang w:val="en-US"/>
        </w:rPr>
        <w:t xml:space="preserve">Noted, we expect a version at SA4#118e. </w:t>
      </w:r>
    </w:p>
    <w:p w14:paraId="0F339709" w14:textId="77777777" w:rsidR="00AD41DB" w:rsidRPr="00AD41DB" w:rsidRDefault="00AD41DB" w:rsidP="00AD41DB">
      <w:pPr>
        <w:spacing w:before="120"/>
        <w:rPr>
          <w:lang w:val="en-US"/>
        </w:rPr>
      </w:pPr>
      <w:r w:rsidRPr="00AD41DB">
        <w:rPr>
          <w:b/>
          <w:color w:val="0000FF"/>
          <w:sz w:val="20"/>
          <w:szCs w:val="20"/>
          <w:lang w:val="en-US"/>
        </w:rPr>
        <w:t>S4aI221329</w:t>
      </w:r>
      <w:r w:rsidRPr="00AD41DB">
        <w:rPr>
          <w:sz w:val="20"/>
          <w:szCs w:val="20"/>
          <w:lang w:val="en-US"/>
        </w:rPr>
        <w:t xml:space="preserve"> is</w:t>
      </w:r>
      <w:r w:rsidRPr="00AD41DB">
        <w:rPr>
          <w:b/>
          <w:color w:val="FF0000"/>
          <w:sz w:val="20"/>
          <w:szCs w:val="20"/>
          <w:lang w:val="en-US"/>
        </w:rPr>
        <w:t xml:space="preserve"> noted.</w:t>
      </w:r>
    </w:p>
    <w:p w14:paraId="4935ECEA" w14:textId="77777777" w:rsidR="00AD41DB" w:rsidRDefault="00AD41DB" w:rsidP="00AD41DB">
      <w:pPr>
        <w:pStyle w:val="Titre2"/>
        <w:spacing w:before="240" w:after="240"/>
        <w:rPr>
          <w:b/>
        </w:rPr>
      </w:pPr>
      <w:bookmarkStart w:id="11" w:name="_wgl8ecj25wgx" w:colFirst="0" w:colLast="0"/>
      <w:bookmarkEnd w:id="11"/>
      <w:r>
        <w:t>4.9 Study on 5G Media Service Enablers (FS_5G_MSE)</w:t>
      </w:r>
    </w:p>
    <w:tbl>
      <w:tblPr>
        <w:tblW w:w="9015" w:type="dxa"/>
        <w:tblBorders>
          <w:top w:val="nil"/>
          <w:left w:val="nil"/>
          <w:bottom w:val="nil"/>
          <w:right w:val="nil"/>
          <w:insideH w:val="nil"/>
          <w:insideV w:val="nil"/>
        </w:tblBorders>
        <w:tblLayout w:type="fixed"/>
        <w:tblLook w:val="0600" w:firstRow="0" w:lastRow="0" w:firstColumn="0" w:lastColumn="0" w:noHBand="1" w:noVBand="1"/>
      </w:tblPr>
      <w:tblGrid>
        <w:gridCol w:w="1590"/>
        <w:gridCol w:w="2850"/>
        <w:gridCol w:w="1710"/>
        <w:gridCol w:w="1770"/>
        <w:gridCol w:w="1095"/>
      </w:tblGrid>
      <w:tr w:rsidR="00AD41DB" w14:paraId="537B0E72" w14:textId="77777777" w:rsidTr="002F4EAB">
        <w:trPr>
          <w:trHeight w:val="1040"/>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4CEB323" w14:textId="77777777" w:rsidR="00AD41DB" w:rsidRDefault="00AD41DB" w:rsidP="002F4EAB">
            <w:pPr>
              <w:spacing w:before="240"/>
              <w:rPr>
                <w:color w:val="0000FF"/>
                <w:u w:val="single"/>
              </w:rPr>
            </w:pPr>
            <w:hyperlink r:id="rId41">
              <w:r>
                <w:rPr>
                  <w:color w:val="0000FF"/>
                  <w:u w:val="single"/>
                </w:rPr>
                <w:t>S4aI221338</w:t>
              </w:r>
            </w:hyperlink>
          </w:p>
        </w:tc>
        <w:tc>
          <w:tcPr>
            <w:tcW w:w="28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8BB0F4B" w14:textId="77777777" w:rsidR="00AD41DB" w:rsidRPr="00AD41DB" w:rsidRDefault="00AD41DB" w:rsidP="002F4EAB">
            <w:pPr>
              <w:spacing w:before="240"/>
              <w:rPr>
                <w:lang w:val="en-US"/>
              </w:rPr>
            </w:pPr>
            <w:r w:rsidRPr="00AD41DB">
              <w:rPr>
                <w:lang w:val="en-US"/>
              </w:rPr>
              <w:t>[FS_5G_MSE] From Ideas to a TR</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B469852" w14:textId="77777777" w:rsidR="00AD41DB" w:rsidRDefault="00AD41DB" w:rsidP="002F4EAB">
            <w:pPr>
              <w:spacing w:before="240"/>
            </w:pPr>
            <w:r>
              <w:t>Qualcomm CDMA Technologies</w:t>
            </w:r>
          </w:p>
        </w:tc>
        <w:tc>
          <w:tcPr>
            <w:tcW w:w="17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E4E672B" w14:textId="77777777" w:rsidR="00AD41DB" w:rsidRDefault="00AD41DB" w:rsidP="002F4EAB">
            <w:pPr>
              <w:spacing w:before="240"/>
            </w:pPr>
            <w:r>
              <w:t xml:space="preserve">Thomas </w:t>
            </w:r>
            <w:proofErr w:type="spellStart"/>
            <w:r>
              <w:t>Stockhammer</w:t>
            </w:r>
            <w:proofErr w:type="spellEnd"/>
          </w:p>
        </w:tc>
        <w:tc>
          <w:tcPr>
            <w:tcW w:w="109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0D8AD3F" w14:textId="77777777" w:rsidR="00AD41DB" w:rsidRDefault="00AD41DB" w:rsidP="002F4EAB">
            <w:pPr>
              <w:spacing w:before="240"/>
            </w:pPr>
            <w:r>
              <w:t>4.9</w:t>
            </w:r>
          </w:p>
        </w:tc>
      </w:tr>
    </w:tbl>
    <w:p w14:paraId="32E60CF9" w14:textId="77777777" w:rsidR="00AD41DB" w:rsidRDefault="00AD41DB" w:rsidP="00AD41DB">
      <w:pPr>
        <w:spacing w:before="240" w:after="240"/>
        <w:rPr>
          <w:b/>
          <w:sz w:val="20"/>
          <w:szCs w:val="20"/>
        </w:rPr>
      </w:pPr>
      <w:proofErr w:type="spellStart"/>
      <w:r>
        <w:rPr>
          <w:b/>
          <w:sz w:val="20"/>
          <w:szCs w:val="20"/>
        </w:rPr>
        <w:t>Revisions</w:t>
      </w:r>
      <w:proofErr w:type="spellEnd"/>
    </w:p>
    <w:p w14:paraId="3E8C72F7" w14:textId="77777777" w:rsidR="00AD41DB" w:rsidRDefault="00AD41DB" w:rsidP="00AD41DB">
      <w:pPr>
        <w:numPr>
          <w:ilvl w:val="0"/>
          <w:numId w:val="7"/>
        </w:numPr>
        <w:spacing w:before="240" w:after="240" w:line="276" w:lineRule="auto"/>
        <w:rPr>
          <w:sz w:val="20"/>
          <w:szCs w:val="20"/>
        </w:rPr>
      </w:pPr>
      <w:proofErr w:type="gramStart"/>
      <w:r>
        <w:rPr>
          <w:sz w:val="20"/>
          <w:szCs w:val="20"/>
        </w:rPr>
        <w:t>none</w:t>
      </w:r>
      <w:proofErr w:type="gramEnd"/>
    </w:p>
    <w:p w14:paraId="2D2344A6" w14:textId="77777777" w:rsidR="00AD41DB" w:rsidRDefault="00AD41DB" w:rsidP="00AD41DB">
      <w:pPr>
        <w:spacing w:before="240" w:after="240"/>
        <w:rPr>
          <w:sz w:val="20"/>
          <w:szCs w:val="20"/>
        </w:rPr>
      </w:pPr>
      <w:proofErr w:type="spellStart"/>
      <w:proofErr w:type="gramStart"/>
      <w:r>
        <w:rPr>
          <w:b/>
          <w:sz w:val="20"/>
          <w:szCs w:val="20"/>
        </w:rPr>
        <w:t>Presenter</w:t>
      </w:r>
      <w:proofErr w:type="spellEnd"/>
      <w:r>
        <w:rPr>
          <w:sz w:val="20"/>
          <w:szCs w:val="20"/>
        </w:rPr>
        <w:t>:</w:t>
      </w:r>
      <w:proofErr w:type="gramEnd"/>
      <w:r>
        <w:rPr>
          <w:sz w:val="20"/>
          <w:szCs w:val="20"/>
        </w:rPr>
        <w:t xml:space="preserve"> Thomas </w:t>
      </w:r>
      <w:proofErr w:type="spellStart"/>
      <w:r>
        <w:rPr>
          <w:sz w:val="20"/>
          <w:szCs w:val="20"/>
        </w:rPr>
        <w:t>Stockhammer</w:t>
      </w:r>
      <w:proofErr w:type="spellEnd"/>
      <w:r>
        <w:rPr>
          <w:sz w:val="20"/>
          <w:szCs w:val="20"/>
        </w:rPr>
        <w:t xml:space="preserve"> (Qualcomm)</w:t>
      </w:r>
    </w:p>
    <w:p w14:paraId="3D0D62C1" w14:textId="77777777" w:rsidR="00AD41DB" w:rsidRDefault="00AD41DB" w:rsidP="00AD41DB">
      <w:pPr>
        <w:spacing w:before="120"/>
        <w:rPr>
          <w:sz w:val="20"/>
          <w:szCs w:val="20"/>
        </w:rPr>
      </w:pPr>
      <w:proofErr w:type="gramStart"/>
      <w:r>
        <w:rPr>
          <w:b/>
          <w:sz w:val="20"/>
          <w:szCs w:val="20"/>
        </w:rPr>
        <w:t>Discussion</w:t>
      </w:r>
      <w:r>
        <w:rPr>
          <w:sz w:val="20"/>
          <w:szCs w:val="20"/>
        </w:rPr>
        <w:t>:</w:t>
      </w:r>
      <w:proofErr w:type="gramEnd"/>
      <w:r>
        <w:rPr>
          <w:sz w:val="20"/>
          <w:szCs w:val="20"/>
        </w:rPr>
        <w:t xml:space="preserve"> </w:t>
      </w:r>
    </w:p>
    <w:p w14:paraId="459266C5" w14:textId="77777777" w:rsidR="00AD41DB" w:rsidRPr="00AD41DB" w:rsidRDefault="00AD41DB" w:rsidP="00AD41DB">
      <w:pPr>
        <w:numPr>
          <w:ilvl w:val="0"/>
          <w:numId w:val="7"/>
        </w:numPr>
        <w:spacing w:before="240" w:line="276" w:lineRule="auto"/>
        <w:rPr>
          <w:sz w:val="20"/>
          <w:szCs w:val="20"/>
          <w:lang w:val="en-US"/>
        </w:rPr>
      </w:pPr>
      <w:r w:rsidRPr="00AD41DB">
        <w:rPr>
          <w:sz w:val="20"/>
          <w:szCs w:val="20"/>
          <w:lang w:val="en-US"/>
        </w:rPr>
        <w:t xml:space="preserve">Thomas asking for feedback. How can we improve the quality of 3GPP’s API </w:t>
      </w:r>
      <w:proofErr w:type="gramStart"/>
      <w:r w:rsidRPr="00AD41DB">
        <w:rPr>
          <w:sz w:val="20"/>
          <w:szCs w:val="20"/>
          <w:lang w:val="en-US"/>
        </w:rPr>
        <w:t>specifications.</w:t>
      </w:r>
      <w:proofErr w:type="gramEnd"/>
      <w:r w:rsidRPr="00AD41DB">
        <w:rPr>
          <w:sz w:val="20"/>
          <w:szCs w:val="20"/>
          <w:lang w:val="en-US"/>
        </w:rPr>
        <w:t xml:space="preserve"> Started to collect examples in clause 4 of how specifications could be made for suitable for an SDK-oriented environment. For example, Media Session Handler API, with some ideas collected from 5G-MAG. Also interested to understand how SA6 does things (they seem to stop at stage 2 </w:t>
      </w:r>
      <w:proofErr w:type="gramStart"/>
      <w:r w:rsidRPr="00AD41DB">
        <w:rPr>
          <w:sz w:val="20"/>
          <w:szCs w:val="20"/>
          <w:lang w:val="en-US"/>
        </w:rPr>
        <w:t>at the moment</w:t>
      </w:r>
      <w:proofErr w:type="gramEnd"/>
      <w:r w:rsidRPr="00AD41DB">
        <w:rPr>
          <w:sz w:val="20"/>
          <w:szCs w:val="20"/>
          <w:lang w:val="en-US"/>
        </w:rPr>
        <w:t xml:space="preserve">). </w:t>
      </w:r>
      <w:proofErr w:type="gramStart"/>
      <w:r w:rsidRPr="00AD41DB">
        <w:rPr>
          <w:sz w:val="20"/>
          <w:szCs w:val="20"/>
          <w:lang w:val="en-US"/>
        </w:rPr>
        <w:t>Also</w:t>
      </w:r>
      <w:proofErr w:type="gramEnd"/>
      <w:r w:rsidRPr="00AD41DB">
        <w:rPr>
          <w:sz w:val="20"/>
          <w:szCs w:val="20"/>
          <w:lang w:val="en-US"/>
        </w:rPr>
        <w:t xml:space="preserve"> external specs, e.g. W3C, OpenXR SDKs. asciidoctor workflow allows APIs to be validated as they are defined. </w:t>
      </w:r>
    </w:p>
    <w:p w14:paraId="1C7D798C" w14:textId="77777777" w:rsidR="00AD41DB" w:rsidRPr="00AD41DB" w:rsidRDefault="00AD41DB" w:rsidP="00AD41DB">
      <w:pPr>
        <w:numPr>
          <w:ilvl w:val="0"/>
          <w:numId w:val="7"/>
        </w:numPr>
        <w:spacing w:line="276" w:lineRule="auto"/>
        <w:rPr>
          <w:sz w:val="20"/>
          <w:szCs w:val="20"/>
          <w:lang w:val="en-US"/>
        </w:rPr>
      </w:pPr>
      <w:r w:rsidRPr="00AD41DB">
        <w:rPr>
          <w:sz w:val="20"/>
          <w:szCs w:val="20"/>
          <w:lang w:val="en-US"/>
        </w:rPr>
        <w:t>Richard: More than just language-independent Interface Definition Language for APIs?</w:t>
      </w:r>
    </w:p>
    <w:p w14:paraId="14ACAB81" w14:textId="77777777" w:rsidR="00AD41DB" w:rsidRPr="00AD41DB" w:rsidRDefault="00AD41DB" w:rsidP="00AD41DB">
      <w:pPr>
        <w:numPr>
          <w:ilvl w:val="0"/>
          <w:numId w:val="7"/>
        </w:numPr>
        <w:spacing w:line="276" w:lineRule="auto"/>
        <w:rPr>
          <w:sz w:val="20"/>
          <w:szCs w:val="20"/>
          <w:lang w:val="en-US"/>
        </w:rPr>
      </w:pPr>
      <w:r w:rsidRPr="00AD41DB">
        <w:rPr>
          <w:sz w:val="20"/>
          <w:szCs w:val="20"/>
          <w:lang w:val="en-US"/>
        </w:rPr>
        <w:t>Thomas: Examples from developers are welcome. Example, what needs to come around our specifications to make it implementable.</w:t>
      </w:r>
    </w:p>
    <w:p w14:paraId="3F3C3DD1" w14:textId="77777777" w:rsidR="00AD41DB" w:rsidRPr="00AD41DB" w:rsidRDefault="00AD41DB" w:rsidP="00AD41DB">
      <w:pPr>
        <w:numPr>
          <w:ilvl w:val="0"/>
          <w:numId w:val="7"/>
        </w:numPr>
        <w:spacing w:line="276" w:lineRule="auto"/>
        <w:rPr>
          <w:sz w:val="20"/>
          <w:szCs w:val="20"/>
          <w:lang w:val="en-US"/>
        </w:rPr>
      </w:pPr>
      <w:r w:rsidRPr="00AD41DB">
        <w:rPr>
          <w:sz w:val="20"/>
          <w:szCs w:val="20"/>
          <w:lang w:val="en-US"/>
        </w:rPr>
        <w:t>Qi: Do we need to add 5MBS?</w:t>
      </w:r>
    </w:p>
    <w:p w14:paraId="051C5F7C" w14:textId="77777777" w:rsidR="00AD41DB" w:rsidRPr="00AD41DB" w:rsidRDefault="00AD41DB" w:rsidP="00AD41DB">
      <w:pPr>
        <w:numPr>
          <w:ilvl w:val="0"/>
          <w:numId w:val="7"/>
        </w:numPr>
        <w:spacing w:after="240" w:line="276" w:lineRule="auto"/>
        <w:rPr>
          <w:sz w:val="20"/>
          <w:szCs w:val="20"/>
          <w:lang w:val="en-US"/>
        </w:rPr>
      </w:pPr>
      <w:r w:rsidRPr="00AD41DB">
        <w:rPr>
          <w:sz w:val="20"/>
          <w:szCs w:val="20"/>
          <w:lang w:val="en-US"/>
        </w:rPr>
        <w:t>Thomas: Just a framework and template for how to write good specs.</w:t>
      </w:r>
    </w:p>
    <w:p w14:paraId="2C87C262" w14:textId="77777777" w:rsidR="00AD41DB" w:rsidRDefault="00AD41DB" w:rsidP="00AD41DB">
      <w:pPr>
        <w:spacing w:before="240"/>
        <w:rPr>
          <w:sz w:val="20"/>
          <w:szCs w:val="20"/>
        </w:rPr>
      </w:pPr>
      <w:proofErr w:type="spellStart"/>
      <w:proofErr w:type="gramStart"/>
      <w:r>
        <w:rPr>
          <w:b/>
          <w:sz w:val="20"/>
          <w:szCs w:val="20"/>
        </w:rPr>
        <w:t>Decision</w:t>
      </w:r>
      <w:proofErr w:type="spellEnd"/>
      <w:r>
        <w:rPr>
          <w:sz w:val="20"/>
          <w:szCs w:val="20"/>
        </w:rPr>
        <w:t>:</w:t>
      </w:r>
      <w:proofErr w:type="gramEnd"/>
    </w:p>
    <w:p w14:paraId="6F38F520" w14:textId="77777777" w:rsidR="00AD41DB" w:rsidRPr="00AD41DB" w:rsidRDefault="00AD41DB" w:rsidP="00AD41DB">
      <w:pPr>
        <w:numPr>
          <w:ilvl w:val="0"/>
          <w:numId w:val="7"/>
        </w:numPr>
        <w:spacing w:before="240" w:after="240" w:line="276" w:lineRule="auto"/>
        <w:rPr>
          <w:sz w:val="20"/>
          <w:szCs w:val="20"/>
          <w:lang w:val="en-US"/>
        </w:rPr>
      </w:pPr>
      <w:r w:rsidRPr="00AD41DB">
        <w:rPr>
          <w:sz w:val="20"/>
          <w:szCs w:val="20"/>
          <w:lang w:val="en-US"/>
        </w:rPr>
        <w:t xml:space="preserve"> Noted, more opportunities for offline will be possible during SA4#118e.</w:t>
      </w:r>
    </w:p>
    <w:p w14:paraId="7720D06C" w14:textId="77777777" w:rsidR="00AD41DB" w:rsidRPr="00AD41DB" w:rsidRDefault="00AD41DB" w:rsidP="00AD41DB">
      <w:pPr>
        <w:spacing w:before="120"/>
        <w:rPr>
          <w:b/>
          <w:lang w:val="en-US"/>
        </w:rPr>
      </w:pPr>
      <w:r w:rsidRPr="00AD41DB">
        <w:rPr>
          <w:b/>
          <w:color w:val="0000FF"/>
          <w:sz w:val="20"/>
          <w:szCs w:val="20"/>
          <w:lang w:val="en-US"/>
        </w:rPr>
        <w:t>S4aI221338</w:t>
      </w:r>
      <w:r w:rsidRPr="00AD41DB">
        <w:rPr>
          <w:sz w:val="20"/>
          <w:szCs w:val="20"/>
          <w:lang w:val="en-US"/>
        </w:rPr>
        <w:t xml:space="preserve"> is</w:t>
      </w:r>
      <w:r w:rsidRPr="00AD41DB">
        <w:rPr>
          <w:b/>
          <w:color w:val="FF0000"/>
          <w:sz w:val="20"/>
          <w:szCs w:val="20"/>
          <w:lang w:val="en-US"/>
        </w:rPr>
        <w:t xml:space="preserve"> noted.</w:t>
      </w:r>
    </w:p>
    <w:p w14:paraId="40E8AC8E" w14:textId="77777777" w:rsidR="00AD41DB" w:rsidRDefault="00AD41DB" w:rsidP="00AD41DB">
      <w:pPr>
        <w:pStyle w:val="Titre2"/>
        <w:spacing w:before="240" w:after="240"/>
      </w:pPr>
      <w:bookmarkStart w:id="12" w:name="_imoope2usro5" w:colFirst="0" w:colLast="0"/>
      <w:bookmarkEnd w:id="12"/>
      <w:r>
        <w:lastRenderedPageBreak/>
        <w:t>4.12 TEI17 and any other Rel-17 matter</w:t>
      </w:r>
    </w:p>
    <w:p w14:paraId="39309E06" w14:textId="77777777" w:rsidR="00AD41DB" w:rsidRDefault="00AD41DB" w:rsidP="00AD41DB">
      <w:pPr>
        <w:pStyle w:val="Titre3"/>
      </w:pPr>
      <w:bookmarkStart w:id="13" w:name="_u3abqg4s4nas" w:colFirst="0" w:colLast="0"/>
      <w:bookmarkEnd w:id="13"/>
      <w:r>
        <w:t xml:space="preserve">4.12.1 EVEX/5GMS_EDGE: </w:t>
      </w:r>
    </w:p>
    <w:tbl>
      <w:tblPr>
        <w:tblW w:w="9045" w:type="dxa"/>
        <w:tblBorders>
          <w:top w:val="nil"/>
          <w:left w:val="nil"/>
          <w:bottom w:val="nil"/>
          <w:right w:val="nil"/>
          <w:insideH w:val="nil"/>
          <w:insideV w:val="nil"/>
        </w:tblBorders>
        <w:tblLayout w:type="fixed"/>
        <w:tblLook w:val="0600" w:firstRow="0" w:lastRow="0" w:firstColumn="0" w:lastColumn="0" w:noHBand="1" w:noVBand="1"/>
      </w:tblPr>
      <w:tblGrid>
        <w:gridCol w:w="1605"/>
        <w:gridCol w:w="3090"/>
        <w:gridCol w:w="1470"/>
        <w:gridCol w:w="1650"/>
        <w:gridCol w:w="1230"/>
      </w:tblGrid>
      <w:tr w:rsidR="00AD41DB" w14:paraId="3FC1F920" w14:textId="77777777" w:rsidTr="002F4EAB">
        <w:trPr>
          <w:trHeight w:val="1310"/>
        </w:trPr>
        <w:tc>
          <w:tcPr>
            <w:tcW w:w="160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92B2F3D" w14:textId="77777777" w:rsidR="00AD41DB" w:rsidRDefault="00AD41DB" w:rsidP="002F4EAB">
            <w:pPr>
              <w:spacing w:before="240"/>
              <w:rPr>
                <w:color w:val="0000FF"/>
                <w:u w:val="single"/>
              </w:rPr>
            </w:pPr>
            <w:hyperlink r:id="rId42">
              <w:r>
                <w:rPr>
                  <w:color w:val="0000FF"/>
                  <w:u w:val="single"/>
                </w:rPr>
                <w:t>S4aI221332</w:t>
              </w:r>
            </w:hyperlink>
          </w:p>
        </w:tc>
        <w:tc>
          <w:tcPr>
            <w:tcW w:w="30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8BFEF95" w14:textId="77777777" w:rsidR="00AD41DB" w:rsidRPr="00AD41DB" w:rsidRDefault="00AD41DB" w:rsidP="002F4EAB">
            <w:pPr>
              <w:spacing w:before="240"/>
              <w:rPr>
                <w:lang w:val="en-US"/>
              </w:rPr>
            </w:pPr>
            <w:r w:rsidRPr="00AD41DB">
              <w:rPr>
                <w:lang w:val="en-US"/>
              </w:rPr>
              <w:t>[EVEX] [5GMS_EDGE] Expanded downlink provisioning procedures and domain model</w:t>
            </w:r>
          </w:p>
        </w:tc>
        <w:tc>
          <w:tcPr>
            <w:tcW w:w="14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656F859" w14:textId="77777777" w:rsidR="00AD41DB" w:rsidRDefault="00AD41DB" w:rsidP="002F4EAB">
            <w:pPr>
              <w:spacing w:before="240"/>
            </w:pPr>
            <w:r>
              <w:t>BBC</w:t>
            </w:r>
          </w:p>
        </w:tc>
        <w:tc>
          <w:tcPr>
            <w:tcW w:w="16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1826AA4" w14:textId="77777777" w:rsidR="00AD41DB" w:rsidRDefault="00AD41DB" w:rsidP="002F4EAB">
            <w:pPr>
              <w:spacing w:before="240"/>
            </w:pPr>
            <w:r>
              <w:t>Richard Bradbury</w:t>
            </w:r>
          </w:p>
        </w:tc>
        <w:tc>
          <w:tcPr>
            <w:tcW w:w="12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341D62A" w14:textId="77777777" w:rsidR="00AD41DB" w:rsidRDefault="00AD41DB" w:rsidP="002F4EAB">
            <w:pPr>
              <w:spacing w:before="240"/>
            </w:pPr>
            <w:r>
              <w:t>4.12</w:t>
            </w:r>
          </w:p>
        </w:tc>
      </w:tr>
    </w:tbl>
    <w:p w14:paraId="0F7F21CF" w14:textId="77777777" w:rsidR="00AD41DB" w:rsidRDefault="00AD41DB" w:rsidP="00AD41DB">
      <w:pPr>
        <w:spacing w:before="240" w:after="240"/>
        <w:rPr>
          <w:b/>
          <w:sz w:val="20"/>
          <w:szCs w:val="20"/>
        </w:rPr>
      </w:pPr>
      <w:proofErr w:type="spellStart"/>
      <w:r>
        <w:rPr>
          <w:b/>
          <w:sz w:val="20"/>
          <w:szCs w:val="20"/>
        </w:rPr>
        <w:t>Revisions</w:t>
      </w:r>
      <w:proofErr w:type="spellEnd"/>
    </w:p>
    <w:p w14:paraId="1B40CC3B" w14:textId="77777777" w:rsidR="00AD41DB" w:rsidRDefault="00AD41DB" w:rsidP="00AD41DB">
      <w:pPr>
        <w:numPr>
          <w:ilvl w:val="0"/>
          <w:numId w:val="7"/>
        </w:numPr>
        <w:spacing w:before="240" w:after="240" w:line="276" w:lineRule="auto"/>
        <w:rPr>
          <w:sz w:val="20"/>
          <w:szCs w:val="20"/>
        </w:rPr>
      </w:pPr>
      <w:proofErr w:type="gramStart"/>
      <w:r>
        <w:rPr>
          <w:sz w:val="20"/>
          <w:szCs w:val="20"/>
        </w:rPr>
        <w:t>none</w:t>
      </w:r>
      <w:proofErr w:type="gramEnd"/>
    </w:p>
    <w:p w14:paraId="1FE7B898" w14:textId="77777777" w:rsidR="00AD41DB" w:rsidRDefault="00AD41DB" w:rsidP="00AD41DB">
      <w:pPr>
        <w:spacing w:before="240" w:after="240"/>
        <w:rPr>
          <w:sz w:val="20"/>
          <w:szCs w:val="20"/>
        </w:rPr>
      </w:pPr>
      <w:proofErr w:type="spellStart"/>
      <w:proofErr w:type="gramStart"/>
      <w:r>
        <w:rPr>
          <w:b/>
          <w:sz w:val="20"/>
          <w:szCs w:val="20"/>
        </w:rPr>
        <w:t>Presenter</w:t>
      </w:r>
      <w:proofErr w:type="spellEnd"/>
      <w:r>
        <w:rPr>
          <w:sz w:val="20"/>
          <w:szCs w:val="20"/>
        </w:rPr>
        <w:t>:</w:t>
      </w:r>
      <w:proofErr w:type="gramEnd"/>
      <w:r>
        <w:rPr>
          <w:sz w:val="20"/>
          <w:szCs w:val="20"/>
        </w:rPr>
        <w:t xml:space="preserve"> Richard Bradbury (BBC)</w:t>
      </w:r>
    </w:p>
    <w:p w14:paraId="17A16BCC" w14:textId="77777777" w:rsidR="00AD41DB" w:rsidRDefault="00AD41DB" w:rsidP="00AD41DB">
      <w:pPr>
        <w:spacing w:before="120"/>
        <w:rPr>
          <w:sz w:val="20"/>
          <w:szCs w:val="20"/>
        </w:rPr>
      </w:pPr>
      <w:proofErr w:type="gramStart"/>
      <w:r>
        <w:rPr>
          <w:b/>
          <w:sz w:val="20"/>
          <w:szCs w:val="20"/>
        </w:rPr>
        <w:t>Discussion</w:t>
      </w:r>
      <w:r>
        <w:rPr>
          <w:sz w:val="20"/>
          <w:szCs w:val="20"/>
        </w:rPr>
        <w:t>:</w:t>
      </w:r>
      <w:proofErr w:type="gramEnd"/>
      <w:r>
        <w:rPr>
          <w:sz w:val="20"/>
          <w:szCs w:val="20"/>
        </w:rPr>
        <w:t xml:space="preserve"> </w:t>
      </w:r>
    </w:p>
    <w:p w14:paraId="26B13D03" w14:textId="77777777" w:rsidR="00AD41DB" w:rsidRPr="00AD41DB" w:rsidRDefault="00AD41DB" w:rsidP="00AD41DB">
      <w:pPr>
        <w:numPr>
          <w:ilvl w:val="0"/>
          <w:numId w:val="7"/>
        </w:numPr>
        <w:spacing w:before="240" w:line="276" w:lineRule="auto"/>
        <w:rPr>
          <w:sz w:val="20"/>
          <w:szCs w:val="20"/>
          <w:lang w:val="en-US"/>
        </w:rPr>
      </w:pPr>
      <w:r w:rsidRPr="00AD41DB">
        <w:rPr>
          <w:sz w:val="20"/>
          <w:szCs w:val="20"/>
          <w:lang w:val="en-US"/>
        </w:rPr>
        <w:t xml:space="preserve"> Qi: In 5.1, do we want to separate the consumption </w:t>
      </w:r>
      <w:proofErr w:type="gramStart"/>
      <w:r w:rsidRPr="00AD41DB">
        <w:rPr>
          <w:sz w:val="20"/>
          <w:szCs w:val="20"/>
          <w:lang w:val="en-US"/>
        </w:rPr>
        <w:t>reporting  and</w:t>
      </w:r>
      <w:proofErr w:type="gramEnd"/>
      <w:r w:rsidRPr="00AD41DB">
        <w:rPr>
          <w:sz w:val="20"/>
          <w:szCs w:val="20"/>
          <w:lang w:val="en-US"/>
        </w:rPr>
        <w:t xml:space="preserve"> the metrics reporting configurations?</w:t>
      </w:r>
    </w:p>
    <w:p w14:paraId="787E7600" w14:textId="77777777" w:rsidR="00AD41DB" w:rsidRPr="00AD41DB" w:rsidRDefault="00AD41DB" w:rsidP="00AD41DB">
      <w:pPr>
        <w:numPr>
          <w:ilvl w:val="0"/>
          <w:numId w:val="7"/>
        </w:numPr>
        <w:spacing w:after="240" w:line="276" w:lineRule="auto"/>
        <w:rPr>
          <w:sz w:val="20"/>
          <w:szCs w:val="20"/>
          <w:lang w:val="en-US"/>
        </w:rPr>
      </w:pPr>
      <w:r w:rsidRPr="00AD41DB">
        <w:rPr>
          <w:sz w:val="20"/>
          <w:szCs w:val="20"/>
          <w:lang w:val="en-US"/>
        </w:rPr>
        <w:t>Richard: I don’t know. It is a stage 3 question.</w:t>
      </w:r>
    </w:p>
    <w:p w14:paraId="2681DD01" w14:textId="77777777" w:rsidR="00AD41DB" w:rsidRDefault="00AD41DB" w:rsidP="00AD41DB">
      <w:pPr>
        <w:spacing w:before="240"/>
        <w:rPr>
          <w:sz w:val="20"/>
          <w:szCs w:val="20"/>
        </w:rPr>
      </w:pPr>
      <w:proofErr w:type="spellStart"/>
      <w:proofErr w:type="gramStart"/>
      <w:r>
        <w:rPr>
          <w:b/>
          <w:sz w:val="20"/>
          <w:szCs w:val="20"/>
        </w:rPr>
        <w:t>Decision</w:t>
      </w:r>
      <w:proofErr w:type="spellEnd"/>
      <w:r>
        <w:rPr>
          <w:sz w:val="20"/>
          <w:szCs w:val="20"/>
        </w:rPr>
        <w:t>:</w:t>
      </w:r>
      <w:proofErr w:type="gramEnd"/>
    </w:p>
    <w:p w14:paraId="5F0844B4" w14:textId="77777777" w:rsidR="00AD41DB" w:rsidRDefault="00AD41DB" w:rsidP="00AD41DB">
      <w:pPr>
        <w:numPr>
          <w:ilvl w:val="0"/>
          <w:numId w:val="7"/>
        </w:numPr>
        <w:spacing w:before="240" w:after="240" w:line="276" w:lineRule="auto"/>
        <w:rPr>
          <w:sz w:val="20"/>
          <w:szCs w:val="20"/>
        </w:rPr>
      </w:pPr>
      <w:proofErr w:type="spellStart"/>
      <w:r>
        <w:rPr>
          <w:sz w:val="20"/>
          <w:szCs w:val="20"/>
        </w:rPr>
        <w:t>Agreed</w:t>
      </w:r>
      <w:proofErr w:type="spellEnd"/>
      <w:r>
        <w:rPr>
          <w:sz w:val="20"/>
          <w:szCs w:val="20"/>
        </w:rPr>
        <w:t xml:space="preserve">. </w:t>
      </w:r>
    </w:p>
    <w:p w14:paraId="5B40A952" w14:textId="77777777" w:rsidR="00AD41DB" w:rsidRDefault="00AD41DB" w:rsidP="00AD41DB">
      <w:pPr>
        <w:spacing w:before="120"/>
      </w:pPr>
      <w:r>
        <w:rPr>
          <w:b/>
          <w:color w:val="0000FF"/>
          <w:sz w:val="20"/>
          <w:szCs w:val="20"/>
        </w:rPr>
        <w:t>S4aI221332</w:t>
      </w:r>
      <w:r>
        <w:rPr>
          <w:sz w:val="20"/>
          <w:szCs w:val="20"/>
        </w:rPr>
        <w:t xml:space="preserve"> </w:t>
      </w:r>
      <w:proofErr w:type="spellStart"/>
      <w:r>
        <w:rPr>
          <w:sz w:val="20"/>
          <w:szCs w:val="20"/>
        </w:rPr>
        <w:t>is</w:t>
      </w:r>
      <w:proofErr w:type="spellEnd"/>
      <w:r>
        <w:rPr>
          <w:b/>
          <w:color w:val="FF0000"/>
          <w:sz w:val="20"/>
          <w:szCs w:val="20"/>
        </w:rPr>
        <w:t xml:space="preserve"> </w:t>
      </w:r>
      <w:proofErr w:type="spellStart"/>
      <w:r>
        <w:rPr>
          <w:b/>
          <w:color w:val="FF0000"/>
          <w:sz w:val="20"/>
          <w:szCs w:val="20"/>
        </w:rPr>
        <w:t>agreed</w:t>
      </w:r>
      <w:proofErr w:type="spellEnd"/>
      <w:r>
        <w:rPr>
          <w:b/>
          <w:color w:val="FF0000"/>
          <w:sz w:val="20"/>
          <w:szCs w:val="20"/>
        </w:rPr>
        <w:t>.</w:t>
      </w:r>
    </w:p>
    <w:p w14:paraId="5AAC9943" w14:textId="77777777" w:rsidR="00AD41DB" w:rsidRDefault="00AD41DB" w:rsidP="00AD41DB">
      <w:pPr>
        <w:pStyle w:val="Titre3"/>
        <w:spacing w:before="240" w:after="240"/>
      </w:pPr>
      <w:bookmarkStart w:id="14" w:name="_mu2n5incl6nt" w:colFirst="0" w:colLast="0"/>
      <w:bookmarkEnd w:id="14"/>
      <w:r>
        <w:t>4.12.2</w:t>
      </w:r>
      <w:r>
        <w:tab/>
        <w:t>5MBUSA</w:t>
      </w:r>
    </w:p>
    <w:tbl>
      <w:tblPr>
        <w:tblW w:w="9030" w:type="dxa"/>
        <w:tblBorders>
          <w:top w:val="nil"/>
          <w:left w:val="nil"/>
          <w:bottom w:val="nil"/>
          <w:right w:val="nil"/>
          <w:insideH w:val="nil"/>
          <w:insideV w:val="nil"/>
        </w:tblBorders>
        <w:tblLayout w:type="fixed"/>
        <w:tblLook w:val="0600" w:firstRow="0" w:lastRow="0" w:firstColumn="0" w:lastColumn="0" w:noHBand="1" w:noVBand="1"/>
      </w:tblPr>
      <w:tblGrid>
        <w:gridCol w:w="1530"/>
        <w:gridCol w:w="3240"/>
        <w:gridCol w:w="1425"/>
        <w:gridCol w:w="1485"/>
        <w:gridCol w:w="1350"/>
      </w:tblGrid>
      <w:tr w:rsidR="00AD41DB" w14:paraId="3955B221" w14:textId="77777777" w:rsidTr="002F4EAB">
        <w:trPr>
          <w:trHeight w:val="770"/>
        </w:trPr>
        <w:tc>
          <w:tcPr>
            <w:tcW w:w="153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2A807D74" w14:textId="77777777" w:rsidR="00AD41DB" w:rsidRDefault="00AD41DB" w:rsidP="002F4EAB">
            <w:pPr>
              <w:spacing w:before="240"/>
              <w:rPr>
                <w:color w:val="0000FF"/>
                <w:u w:val="single"/>
              </w:rPr>
            </w:pPr>
            <w:hyperlink r:id="rId43">
              <w:r>
                <w:rPr>
                  <w:color w:val="0000FF"/>
                  <w:u w:val="single"/>
                </w:rPr>
                <w:t>S4aI221326</w:t>
              </w:r>
            </w:hyperlink>
          </w:p>
        </w:tc>
        <w:tc>
          <w:tcPr>
            <w:tcW w:w="324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E598403" w14:textId="77777777" w:rsidR="00AD41DB" w:rsidRDefault="00AD41DB" w:rsidP="002F4EAB">
            <w:pPr>
              <w:spacing w:before="240"/>
            </w:pPr>
            <w:r>
              <w:t xml:space="preserve">[5MBUSA] MBS User Service </w:t>
            </w:r>
            <w:proofErr w:type="spellStart"/>
            <w:r>
              <w:t>procedures</w:t>
            </w:r>
            <w:proofErr w:type="spellEnd"/>
          </w:p>
        </w:tc>
        <w:tc>
          <w:tcPr>
            <w:tcW w:w="14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B2A3BC2" w14:textId="77777777" w:rsidR="00AD41DB" w:rsidRDefault="00AD41DB" w:rsidP="002F4EAB">
            <w:pPr>
              <w:spacing w:before="240"/>
            </w:pPr>
            <w:r>
              <w:t>BBC</w:t>
            </w:r>
          </w:p>
        </w:tc>
        <w:tc>
          <w:tcPr>
            <w:tcW w:w="14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E43650E" w14:textId="77777777" w:rsidR="00AD41DB" w:rsidRDefault="00AD41DB" w:rsidP="002F4EAB">
            <w:pPr>
              <w:spacing w:before="240"/>
            </w:pPr>
            <w:r>
              <w:t>Richard Bradbury</w:t>
            </w:r>
          </w:p>
        </w:tc>
        <w:tc>
          <w:tcPr>
            <w:tcW w:w="13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A88B35D" w14:textId="77777777" w:rsidR="00AD41DB" w:rsidRDefault="00AD41DB" w:rsidP="002F4EAB">
            <w:pPr>
              <w:spacing w:before="240"/>
            </w:pPr>
            <w:r>
              <w:t>4.14</w:t>
            </w:r>
          </w:p>
        </w:tc>
      </w:tr>
    </w:tbl>
    <w:p w14:paraId="279F706F" w14:textId="77777777" w:rsidR="00AD41DB" w:rsidRDefault="00AD41DB" w:rsidP="00AD41DB">
      <w:pPr>
        <w:pStyle w:val="Titre3"/>
        <w:spacing w:before="240" w:after="240"/>
        <w:rPr>
          <w:b/>
          <w:color w:val="000000"/>
          <w:sz w:val="20"/>
          <w:szCs w:val="20"/>
        </w:rPr>
      </w:pPr>
      <w:bookmarkStart w:id="15" w:name="_nzz73zahctc8" w:colFirst="0" w:colLast="0"/>
      <w:bookmarkEnd w:id="15"/>
      <w:r>
        <w:t xml:space="preserve"> </w:t>
      </w:r>
      <w:r>
        <w:rPr>
          <w:b/>
          <w:color w:val="000000"/>
          <w:sz w:val="20"/>
          <w:szCs w:val="20"/>
        </w:rPr>
        <w:t>Revisions</w:t>
      </w:r>
    </w:p>
    <w:p w14:paraId="2AA92100" w14:textId="77777777" w:rsidR="00AD41DB" w:rsidRDefault="00AD41DB" w:rsidP="00AD41DB">
      <w:pPr>
        <w:numPr>
          <w:ilvl w:val="0"/>
          <w:numId w:val="7"/>
        </w:numPr>
        <w:spacing w:before="240" w:after="240" w:line="276" w:lineRule="auto"/>
        <w:rPr>
          <w:color w:val="000000"/>
          <w:sz w:val="20"/>
          <w:szCs w:val="20"/>
        </w:rPr>
      </w:pPr>
      <w:proofErr w:type="gramStart"/>
      <w:r>
        <w:rPr>
          <w:sz w:val="20"/>
          <w:szCs w:val="20"/>
        </w:rPr>
        <w:t>none</w:t>
      </w:r>
      <w:proofErr w:type="gramEnd"/>
    </w:p>
    <w:p w14:paraId="3563CC33" w14:textId="77777777" w:rsidR="00AD41DB" w:rsidRDefault="00AD41DB" w:rsidP="00AD41DB">
      <w:pPr>
        <w:spacing w:before="240" w:after="240"/>
        <w:rPr>
          <w:sz w:val="20"/>
          <w:szCs w:val="20"/>
        </w:rPr>
      </w:pPr>
      <w:proofErr w:type="spellStart"/>
      <w:proofErr w:type="gramStart"/>
      <w:r>
        <w:rPr>
          <w:b/>
          <w:sz w:val="20"/>
          <w:szCs w:val="20"/>
        </w:rPr>
        <w:t>Presenter</w:t>
      </w:r>
      <w:proofErr w:type="spellEnd"/>
      <w:r>
        <w:rPr>
          <w:sz w:val="20"/>
          <w:szCs w:val="20"/>
        </w:rPr>
        <w:t>:</w:t>
      </w:r>
      <w:proofErr w:type="gramEnd"/>
      <w:r>
        <w:rPr>
          <w:sz w:val="20"/>
          <w:szCs w:val="20"/>
        </w:rPr>
        <w:t xml:space="preserve"> Richard Bradbury (BBC)</w:t>
      </w:r>
    </w:p>
    <w:p w14:paraId="509D9A24" w14:textId="77777777" w:rsidR="00AD41DB" w:rsidRDefault="00AD41DB" w:rsidP="00AD41DB">
      <w:pPr>
        <w:spacing w:before="120"/>
        <w:rPr>
          <w:sz w:val="20"/>
          <w:szCs w:val="20"/>
        </w:rPr>
      </w:pPr>
      <w:proofErr w:type="gramStart"/>
      <w:r>
        <w:rPr>
          <w:b/>
          <w:sz w:val="20"/>
          <w:szCs w:val="20"/>
        </w:rPr>
        <w:t>Discussion</w:t>
      </w:r>
      <w:r>
        <w:rPr>
          <w:sz w:val="20"/>
          <w:szCs w:val="20"/>
        </w:rPr>
        <w:t>:</w:t>
      </w:r>
      <w:proofErr w:type="gramEnd"/>
      <w:r>
        <w:rPr>
          <w:sz w:val="20"/>
          <w:szCs w:val="20"/>
        </w:rPr>
        <w:t xml:space="preserve"> </w:t>
      </w:r>
    </w:p>
    <w:p w14:paraId="492F3A35" w14:textId="77777777" w:rsidR="00AD41DB" w:rsidRPr="00AD41DB" w:rsidRDefault="00AD41DB" w:rsidP="00AD41DB">
      <w:pPr>
        <w:numPr>
          <w:ilvl w:val="0"/>
          <w:numId w:val="7"/>
        </w:numPr>
        <w:spacing w:before="240" w:after="240" w:line="276" w:lineRule="auto"/>
        <w:rPr>
          <w:color w:val="000000"/>
          <w:sz w:val="20"/>
          <w:szCs w:val="20"/>
          <w:lang w:val="en-US"/>
        </w:rPr>
      </w:pPr>
      <w:r w:rsidRPr="00AD41DB">
        <w:rPr>
          <w:sz w:val="20"/>
          <w:szCs w:val="20"/>
          <w:lang w:val="en-US"/>
        </w:rPr>
        <w:t>Thorsten: we need further work on file repair. We need to think about how to influence base rules to make the file repair works.</w:t>
      </w:r>
    </w:p>
    <w:p w14:paraId="33D8E902" w14:textId="77777777" w:rsidR="00AD41DB" w:rsidRDefault="00AD41DB" w:rsidP="00AD41DB">
      <w:pPr>
        <w:spacing w:before="240"/>
        <w:rPr>
          <w:sz w:val="20"/>
          <w:szCs w:val="20"/>
        </w:rPr>
      </w:pPr>
      <w:proofErr w:type="spellStart"/>
      <w:proofErr w:type="gramStart"/>
      <w:r>
        <w:rPr>
          <w:b/>
          <w:sz w:val="20"/>
          <w:szCs w:val="20"/>
        </w:rPr>
        <w:t>Decision</w:t>
      </w:r>
      <w:proofErr w:type="spellEnd"/>
      <w:r>
        <w:rPr>
          <w:sz w:val="20"/>
          <w:szCs w:val="20"/>
        </w:rPr>
        <w:t>:</w:t>
      </w:r>
      <w:proofErr w:type="gramEnd"/>
    </w:p>
    <w:p w14:paraId="236FBED4" w14:textId="77777777" w:rsidR="00AD41DB" w:rsidRDefault="00AD41DB" w:rsidP="00AD41DB">
      <w:pPr>
        <w:numPr>
          <w:ilvl w:val="0"/>
          <w:numId w:val="7"/>
        </w:numPr>
        <w:spacing w:before="240" w:after="240" w:line="276" w:lineRule="auto"/>
        <w:rPr>
          <w:color w:val="000000"/>
          <w:sz w:val="20"/>
          <w:szCs w:val="20"/>
        </w:rPr>
      </w:pPr>
      <w:proofErr w:type="spellStart"/>
      <w:r>
        <w:rPr>
          <w:sz w:val="20"/>
          <w:szCs w:val="20"/>
        </w:rPr>
        <w:lastRenderedPageBreak/>
        <w:t>Noted</w:t>
      </w:r>
      <w:proofErr w:type="spellEnd"/>
      <w:r>
        <w:rPr>
          <w:sz w:val="20"/>
          <w:szCs w:val="20"/>
        </w:rPr>
        <w:t xml:space="preserve">. </w:t>
      </w:r>
    </w:p>
    <w:p w14:paraId="10F8A156" w14:textId="77777777" w:rsidR="00AD41DB" w:rsidRDefault="00AD41DB" w:rsidP="00AD41DB">
      <w:pPr>
        <w:spacing w:before="120"/>
        <w:rPr>
          <w:sz w:val="20"/>
          <w:szCs w:val="20"/>
        </w:rPr>
      </w:pPr>
      <w:r>
        <w:rPr>
          <w:b/>
          <w:color w:val="0000FF"/>
          <w:sz w:val="20"/>
          <w:szCs w:val="20"/>
        </w:rPr>
        <w:t>S4aI221326</w:t>
      </w:r>
      <w:r>
        <w:rPr>
          <w:sz w:val="20"/>
          <w:szCs w:val="20"/>
        </w:rPr>
        <w:t xml:space="preserve"> </w:t>
      </w:r>
      <w:proofErr w:type="spellStart"/>
      <w:r>
        <w:rPr>
          <w:sz w:val="20"/>
          <w:szCs w:val="20"/>
        </w:rPr>
        <w:t>is</w:t>
      </w:r>
      <w:proofErr w:type="spellEnd"/>
      <w:r>
        <w:rPr>
          <w:b/>
          <w:color w:val="FF0000"/>
          <w:sz w:val="20"/>
          <w:szCs w:val="20"/>
        </w:rPr>
        <w:t xml:space="preserve"> </w:t>
      </w:r>
      <w:proofErr w:type="spellStart"/>
      <w:r>
        <w:rPr>
          <w:b/>
          <w:color w:val="FF0000"/>
          <w:sz w:val="20"/>
          <w:szCs w:val="20"/>
        </w:rPr>
        <w:t>noted</w:t>
      </w:r>
      <w:proofErr w:type="spellEnd"/>
      <w:r>
        <w:rPr>
          <w:b/>
          <w:color w:val="FF0000"/>
          <w:sz w:val="20"/>
          <w:szCs w:val="20"/>
        </w:rPr>
        <w:t>.</w:t>
      </w:r>
    </w:p>
    <w:p w14:paraId="2D521D4F" w14:textId="77777777" w:rsidR="00AD41DB" w:rsidRDefault="00AD41DB" w:rsidP="00AD41DB">
      <w:pPr>
        <w:spacing w:before="120"/>
        <w:rPr>
          <w:sz w:val="20"/>
          <w:szCs w:val="20"/>
        </w:rPr>
      </w:pPr>
    </w:p>
    <w:tbl>
      <w:tblPr>
        <w:tblW w:w="9030" w:type="dxa"/>
        <w:tblBorders>
          <w:top w:val="nil"/>
          <w:left w:val="nil"/>
          <w:bottom w:val="nil"/>
          <w:right w:val="nil"/>
          <w:insideH w:val="nil"/>
          <w:insideV w:val="nil"/>
        </w:tblBorders>
        <w:tblLayout w:type="fixed"/>
        <w:tblLook w:val="0600" w:firstRow="0" w:lastRow="0" w:firstColumn="0" w:lastColumn="0" w:noHBand="1" w:noVBand="1"/>
      </w:tblPr>
      <w:tblGrid>
        <w:gridCol w:w="1605"/>
        <w:gridCol w:w="3015"/>
        <w:gridCol w:w="1500"/>
        <w:gridCol w:w="1650"/>
        <w:gridCol w:w="1260"/>
      </w:tblGrid>
      <w:tr w:rsidR="00AD41DB" w14:paraId="31D488FC" w14:textId="77777777" w:rsidTr="002F4EAB">
        <w:trPr>
          <w:trHeight w:val="770"/>
        </w:trPr>
        <w:tc>
          <w:tcPr>
            <w:tcW w:w="160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23B3AF6" w14:textId="77777777" w:rsidR="00AD41DB" w:rsidRDefault="00AD41DB" w:rsidP="002F4EAB">
            <w:pPr>
              <w:spacing w:before="240"/>
              <w:rPr>
                <w:color w:val="0000FF"/>
                <w:u w:val="single"/>
              </w:rPr>
            </w:pPr>
            <w:hyperlink r:id="rId44">
              <w:r>
                <w:rPr>
                  <w:color w:val="0000FF"/>
                  <w:u w:val="single"/>
                </w:rPr>
                <w:t>S4aI221311</w:t>
              </w:r>
            </w:hyperlink>
          </w:p>
        </w:tc>
        <w:tc>
          <w:tcPr>
            <w:tcW w:w="30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551D258" w14:textId="77777777" w:rsidR="00AD41DB" w:rsidRDefault="00AD41DB" w:rsidP="002F4EAB">
            <w:pPr>
              <w:spacing w:before="240"/>
            </w:pPr>
            <w:r>
              <w:t xml:space="preserve">[5MBUSA] </w:t>
            </w:r>
            <w:proofErr w:type="spellStart"/>
            <w:r>
              <w:t>Additional</w:t>
            </w:r>
            <w:proofErr w:type="spellEnd"/>
            <w:r>
              <w:t xml:space="preserve"> stage 2 </w:t>
            </w:r>
            <w:proofErr w:type="spellStart"/>
            <w:r>
              <w:t>detail</w:t>
            </w:r>
            <w:proofErr w:type="spellEnd"/>
          </w:p>
        </w:tc>
        <w:tc>
          <w:tcPr>
            <w:tcW w:w="15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EFF7825" w14:textId="77777777" w:rsidR="00AD41DB" w:rsidRDefault="00AD41DB" w:rsidP="002F4EAB">
            <w:pPr>
              <w:spacing w:before="240"/>
            </w:pPr>
            <w:r>
              <w:t>BBC</w:t>
            </w:r>
          </w:p>
        </w:tc>
        <w:tc>
          <w:tcPr>
            <w:tcW w:w="16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9B11F27" w14:textId="77777777" w:rsidR="00AD41DB" w:rsidRDefault="00AD41DB" w:rsidP="002F4EAB">
            <w:pPr>
              <w:spacing w:before="240"/>
            </w:pPr>
            <w:r>
              <w:t>Richard Bradbury</w:t>
            </w:r>
          </w:p>
        </w:tc>
        <w:tc>
          <w:tcPr>
            <w:tcW w:w="12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B04CA5F" w14:textId="77777777" w:rsidR="00AD41DB" w:rsidRDefault="00AD41DB" w:rsidP="002F4EAB">
            <w:pPr>
              <w:spacing w:before="240"/>
            </w:pPr>
            <w:r>
              <w:t>4.14</w:t>
            </w:r>
          </w:p>
        </w:tc>
      </w:tr>
    </w:tbl>
    <w:p w14:paraId="419809BB" w14:textId="77777777" w:rsidR="00AD41DB" w:rsidRDefault="00AD41DB" w:rsidP="00AD41DB">
      <w:pPr>
        <w:spacing w:before="240" w:after="240"/>
        <w:rPr>
          <w:b/>
          <w:sz w:val="20"/>
          <w:szCs w:val="20"/>
        </w:rPr>
      </w:pPr>
      <w:proofErr w:type="spellStart"/>
      <w:r>
        <w:rPr>
          <w:b/>
          <w:sz w:val="20"/>
          <w:szCs w:val="20"/>
        </w:rPr>
        <w:t>Revisions</w:t>
      </w:r>
      <w:proofErr w:type="spellEnd"/>
    </w:p>
    <w:p w14:paraId="00BA3124" w14:textId="77777777" w:rsidR="00AD41DB" w:rsidRDefault="00AD41DB" w:rsidP="00AD41DB">
      <w:pPr>
        <w:numPr>
          <w:ilvl w:val="0"/>
          <w:numId w:val="7"/>
        </w:numPr>
        <w:spacing w:before="240" w:after="240" w:line="276" w:lineRule="auto"/>
        <w:rPr>
          <w:sz w:val="20"/>
          <w:szCs w:val="20"/>
        </w:rPr>
      </w:pPr>
      <w:proofErr w:type="gramStart"/>
      <w:r>
        <w:rPr>
          <w:sz w:val="20"/>
          <w:szCs w:val="20"/>
        </w:rPr>
        <w:t>none</w:t>
      </w:r>
      <w:proofErr w:type="gramEnd"/>
    </w:p>
    <w:p w14:paraId="01FBDC44" w14:textId="77777777" w:rsidR="00AD41DB" w:rsidRDefault="00AD41DB" w:rsidP="00AD41DB">
      <w:pPr>
        <w:spacing w:before="240" w:after="240"/>
        <w:rPr>
          <w:sz w:val="20"/>
          <w:szCs w:val="20"/>
        </w:rPr>
      </w:pPr>
      <w:proofErr w:type="spellStart"/>
      <w:proofErr w:type="gramStart"/>
      <w:r>
        <w:rPr>
          <w:b/>
          <w:sz w:val="20"/>
          <w:szCs w:val="20"/>
        </w:rPr>
        <w:t>Presenter</w:t>
      </w:r>
      <w:proofErr w:type="spellEnd"/>
      <w:r>
        <w:rPr>
          <w:sz w:val="20"/>
          <w:szCs w:val="20"/>
        </w:rPr>
        <w:t>:</w:t>
      </w:r>
      <w:proofErr w:type="gramEnd"/>
      <w:r>
        <w:rPr>
          <w:sz w:val="20"/>
          <w:szCs w:val="20"/>
        </w:rPr>
        <w:t xml:space="preserve"> Richard Bradbury (BBC)</w:t>
      </w:r>
    </w:p>
    <w:p w14:paraId="363DDA4C" w14:textId="77777777" w:rsidR="00AD41DB" w:rsidRDefault="00AD41DB" w:rsidP="00AD41DB">
      <w:pPr>
        <w:spacing w:before="120"/>
        <w:rPr>
          <w:sz w:val="20"/>
          <w:szCs w:val="20"/>
        </w:rPr>
      </w:pPr>
      <w:proofErr w:type="gramStart"/>
      <w:r>
        <w:rPr>
          <w:b/>
          <w:sz w:val="20"/>
          <w:szCs w:val="20"/>
        </w:rPr>
        <w:t>Discussion</w:t>
      </w:r>
      <w:r>
        <w:rPr>
          <w:sz w:val="20"/>
          <w:szCs w:val="20"/>
        </w:rPr>
        <w:t>:</w:t>
      </w:r>
      <w:proofErr w:type="gramEnd"/>
      <w:r>
        <w:rPr>
          <w:sz w:val="20"/>
          <w:szCs w:val="20"/>
        </w:rPr>
        <w:t xml:space="preserve"> </w:t>
      </w:r>
    </w:p>
    <w:p w14:paraId="7DEC606B" w14:textId="77777777" w:rsidR="00AD41DB" w:rsidRDefault="00AD41DB" w:rsidP="00AD41DB">
      <w:pPr>
        <w:numPr>
          <w:ilvl w:val="0"/>
          <w:numId w:val="7"/>
        </w:numPr>
        <w:spacing w:before="240" w:after="240" w:line="276" w:lineRule="auto"/>
        <w:rPr>
          <w:sz w:val="20"/>
          <w:szCs w:val="20"/>
        </w:rPr>
      </w:pPr>
      <w:r>
        <w:rPr>
          <w:sz w:val="20"/>
          <w:szCs w:val="20"/>
        </w:rPr>
        <w:t xml:space="preserve"> </w:t>
      </w:r>
    </w:p>
    <w:p w14:paraId="703BF369" w14:textId="77777777" w:rsidR="00AD41DB" w:rsidRDefault="00AD41DB" w:rsidP="00AD41DB">
      <w:pPr>
        <w:spacing w:before="240"/>
        <w:rPr>
          <w:sz w:val="20"/>
          <w:szCs w:val="20"/>
        </w:rPr>
      </w:pPr>
      <w:proofErr w:type="spellStart"/>
      <w:proofErr w:type="gramStart"/>
      <w:r>
        <w:rPr>
          <w:b/>
          <w:sz w:val="20"/>
          <w:szCs w:val="20"/>
        </w:rPr>
        <w:t>Decision</w:t>
      </w:r>
      <w:proofErr w:type="spellEnd"/>
      <w:r>
        <w:rPr>
          <w:sz w:val="20"/>
          <w:szCs w:val="20"/>
        </w:rPr>
        <w:t>:</w:t>
      </w:r>
      <w:proofErr w:type="gramEnd"/>
    </w:p>
    <w:p w14:paraId="46F5FDCD" w14:textId="77777777" w:rsidR="00AD41DB" w:rsidRDefault="00AD41DB" w:rsidP="00AD41DB">
      <w:pPr>
        <w:numPr>
          <w:ilvl w:val="0"/>
          <w:numId w:val="7"/>
        </w:numPr>
        <w:spacing w:before="240" w:after="240" w:line="276" w:lineRule="auto"/>
        <w:rPr>
          <w:sz w:val="20"/>
          <w:szCs w:val="20"/>
        </w:rPr>
      </w:pPr>
      <w:proofErr w:type="spellStart"/>
      <w:r>
        <w:rPr>
          <w:sz w:val="20"/>
          <w:szCs w:val="20"/>
        </w:rPr>
        <w:t>Noted</w:t>
      </w:r>
      <w:proofErr w:type="spellEnd"/>
      <w:r>
        <w:rPr>
          <w:sz w:val="20"/>
          <w:szCs w:val="20"/>
        </w:rPr>
        <w:t xml:space="preserve"> </w:t>
      </w:r>
    </w:p>
    <w:p w14:paraId="661688A6" w14:textId="77777777" w:rsidR="00AD41DB" w:rsidRDefault="00AD41DB" w:rsidP="00AD41DB">
      <w:pPr>
        <w:spacing w:before="120"/>
        <w:rPr>
          <w:b/>
          <w:color w:val="FF0000"/>
          <w:sz w:val="20"/>
          <w:szCs w:val="20"/>
        </w:rPr>
      </w:pPr>
      <w:r>
        <w:rPr>
          <w:b/>
          <w:color w:val="0000FF"/>
          <w:sz w:val="20"/>
          <w:szCs w:val="20"/>
        </w:rPr>
        <w:t>S4aI221311</w:t>
      </w:r>
      <w:r>
        <w:rPr>
          <w:sz w:val="20"/>
          <w:szCs w:val="20"/>
        </w:rPr>
        <w:t xml:space="preserve"> </w:t>
      </w:r>
      <w:proofErr w:type="spellStart"/>
      <w:r>
        <w:rPr>
          <w:sz w:val="20"/>
          <w:szCs w:val="20"/>
        </w:rPr>
        <w:t>is</w:t>
      </w:r>
      <w:proofErr w:type="spellEnd"/>
      <w:r>
        <w:rPr>
          <w:b/>
          <w:color w:val="FF0000"/>
          <w:sz w:val="20"/>
          <w:szCs w:val="20"/>
        </w:rPr>
        <w:t xml:space="preserve"> </w:t>
      </w:r>
      <w:proofErr w:type="spellStart"/>
      <w:r>
        <w:rPr>
          <w:b/>
          <w:color w:val="FF0000"/>
          <w:sz w:val="20"/>
          <w:szCs w:val="20"/>
        </w:rPr>
        <w:t>noted</w:t>
      </w:r>
      <w:proofErr w:type="spellEnd"/>
      <w:r>
        <w:rPr>
          <w:b/>
          <w:color w:val="FF0000"/>
          <w:sz w:val="20"/>
          <w:szCs w:val="20"/>
        </w:rPr>
        <w:t>.</w:t>
      </w:r>
    </w:p>
    <w:p w14:paraId="098526B8" w14:textId="77777777" w:rsidR="00AD41DB" w:rsidRDefault="00AD41DB" w:rsidP="00AD41DB">
      <w:pPr>
        <w:spacing w:before="120"/>
        <w:rPr>
          <w:b/>
          <w:color w:val="FF0000"/>
          <w:sz w:val="20"/>
          <w:szCs w:val="20"/>
        </w:rPr>
      </w:pPr>
    </w:p>
    <w:tbl>
      <w:tblPr>
        <w:tblW w:w="9045" w:type="dxa"/>
        <w:tblBorders>
          <w:top w:val="nil"/>
          <w:left w:val="nil"/>
          <w:bottom w:val="nil"/>
          <w:right w:val="nil"/>
          <w:insideH w:val="nil"/>
          <w:insideV w:val="nil"/>
        </w:tblBorders>
        <w:tblLayout w:type="fixed"/>
        <w:tblLook w:val="0600" w:firstRow="0" w:lastRow="0" w:firstColumn="0" w:lastColumn="0" w:noHBand="1" w:noVBand="1"/>
      </w:tblPr>
      <w:tblGrid>
        <w:gridCol w:w="1605"/>
        <w:gridCol w:w="3000"/>
        <w:gridCol w:w="1590"/>
        <w:gridCol w:w="1620"/>
        <w:gridCol w:w="1230"/>
      </w:tblGrid>
      <w:tr w:rsidR="00AD41DB" w14:paraId="52BC3748" w14:textId="77777777" w:rsidTr="002F4EAB">
        <w:trPr>
          <w:trHeight w:val="1595"/>
        </w:trPr>
        <w:tc>
          <w:tcPr>
            <w:tcW w:w="160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42B0F39" w14:textId="77777777" w:rsidR="00AD41DB" w:rsidRDefault="00AD41DB" w:rsidP="002F4EAB">
            <w:pPr>
              <w:spacing w:before="240"/>
              <w:rPr>
                <w:color w:val="0000FF"/>
                <w:u w:val="single"/>
              </w:rPr>
            </w:pPr>
            <w:hyperlink r:id="rId45">
              <w:r>
                <w:rPr>
                  <w:color w:val="0000FF"/>
                  <w:u w:val="single"/>
                </w:rPr>
                <w:t>S4aI221327</w:t>
              </w:r>
            </w:hyperlink>
          </w:p>
        </w:tc>
        <w:tc>
          <w:tcPr>
            <w:tcW w:w="30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2F3E842" w14:textId="77777777" w:rsidR="00AD41DB" w:rsidRPr="00AD41DB" w:rsidRDefault="00AD41DB" w:rsidP="002F4EAB">
            <w:pPr>
              <w:spacing w:before="240"/>
              <w:rPr>
                <w:lang w:val="en-US"/>
              </w:rPr>
            </w:pPr>
            <w:r w:rsidRPr="00AD41DB">
              <w:rPr>
                <w:lang w:val="en-US"/>
              </w:rPr>
              <w:t>[5MBUSA]: Various corrections around File Repair, Consumption Reporting and Reception Reporting</w:t>
            </w:r>
          </w:p>
        </w:tc>
        <w:tc>
          <w:tcPr>
            <w:tcW w:w="15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221EAB1" w14:textId="77777777" w:rsidR="00AD41DB" w:rsidRDefault="00AD41DB" w:rsidP="002F4EAB">
            <w:pPr>
              <w:spacing w:before="240"/>
            </w:pPr>
            <w:r>
              <w:t>Ericsson LM</w:t>
            </w:r>
          </w:p>
        </w:tc>
        <w:tc>
          <w:tcPr>
            <w:tcW w:w="16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A35636A" w14:textId="77777777" w:rsidR="00AD41DB" w:rsidRDefault="00AD41DB" w:rsidP="002F4EAB">
            <w:pPr>
              <w:spacing w:before="240"/>
            </w:pPr>
            <w:proofErr w:type="spellStart"/>
            <w:r>
              <w:t>Thorsten</w:t>
            </w:r>
            <w:proofErr w:type="spellEnd"/>
            <w:r>
              <w:t xml:space="preserve"> </w:t>
            </w:r>
            <w:proofErr w:type="spellStart"/>
            <w:r>
              <w:t>Lohmar</w:t>
            </w:r>
            <w:proofErr w:type="spellEnd"/>
          </w:p>
        </w:tc>
        <w:tc>
          <w:tcPr>
            <w:tcW w:w="12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D33AE8D" w14:textId="77777777" w:rsidR="00AD41DB" w:rsidRDefault="00AD41DB" w:rsidP="002F4EAB">
            <w:pPr>
              <w:spacing w:before="240"/>
            </w:pPr>
            <w:r>
              <w:t>4.14</w:t>
            </w:r>
          </w:p>
        </w:tc>
      </w:tr>
    </w:tbl>
    <w:p w14:paraId="19A199C1" w14:textId="77777777" w:rsidR="00AD41DB" w:rsidRDefault="00AD41DB" w:rsidP="00AD41DB">
      <w:pPr>
        <w:spacing w:before="240" w:after="240"/>
        <w:rPr>
          <w:b/>
          <w:sz w:val="20"/>
          <w:szCs w:val="20"/>
        </w:rPr>
      </w:pPr>
      <w:proofErr w:type="spellStart"/>
      <w:r>
        <w:rPr>
          <w:b/>
          <w:sz w:val="20"/>
          <w:szCs w:val="20"/>
        </w:rPr>
        <w:t>Revisions</w:t>
      </w:r>
      <w:proofErr w:type="spellEnd"/>
    </w:p>
    <w:p w14:paraId="6794375C" w14:textId="77777777" w:rsidR="00AD41DB" w:rsidRDefault="00AD41DB" w:rsidP="00AD41DB">
      <w:pPr>
        <w:numPr>
          <w:ilvl w:val="0"/>
          <w:numId w:val="7"/>
        </w:numPr>
        <w:spacing w:before="240" w:after="240" w:line="276" w:lineRule="auto"/>
        <w:rPr>
          <w:sz w:val="20"/>
          <w:szCs w:val="20"/>
        </w:rPr>
      </w:pPr>
      <w:proofErr w:type="gramStart"/>
      <w:r>
        <w:rPr>
          <w:sz w:val="20"/>
          <w:szCs w:val="20"/>
        </w:rPr>
        <w:t>none</w:t>
      </w:r>
      <w:proofErr w:type="gramEnd"/>
    </w:p>
    <w:p w14:paraId="3C1CB1BE" w14:textId="77777777" w:rsidR="00AD41DB" w:rsidRDefault="00AD41DB" w:rsidP="00AD41DB">
      <w:pPr>
        <w:spacing w:before="240" w:after="240"/>
        <w:rPr>
          <w:sz w:val="20"/>
          <w:szCs w:val="20"/>
        </w:rPr>
      </w:pPr>
      <w:proofErr w:type="spellStart"/>
      <w:proofErr w:type="gramStart"/>
      <w:r>
        <w:rPr>
          <w:b/>
          <w:sz w:val="20"/>
          <w:szCs w:val="20"/>
        </w:rPr>
        <w:t>Presenter</w:t>
      </w:r>
      <w:proofErr w:type="spellEnd"/>
      <w:r>
        <w:rPr>
          <w:sz w:val="20"/>
          <w:szCs w:val="20"/>
        </w:rPr>
        <w:t>:</w:t>
      </w:r>
      <w:proofErr w:type="gramEnd"/>
      <w:r>
        <w:rPr>
          <w:sz w:val="20"/>
          <w:szCs w:val="20"/>
        </w:rPr>
        <w:t xml:space="preserve"> </w:t>
      </w:r>
      <w:proofErr w:type="spellStart"/>
      <w:r>
        <w:rPr>
          <w:sz w:val="20"/>
          <w:szCs w:val="20"/>
        </w:rPr>
        <w:t>Thorsten</w:t>
      </w:r>
      <w:proofErr w:type="spellEnd"/>
      <w:r>
        <w:rPr>
          <w:sz w:val="20"/>
          <w:szCs w:val="20"/>
        </w:rPr>
        <w:t xml:space="preserve"> </w:t>
      </w:r>
      <w:proofErr w:type="spellStart"/>
      <w:r>
        <w:rPr>
          <w:sz w:val="20"/>
          <w:szCs w:val="20"/>
        </w:rPr>
        <w:t>Lohmar</w:t>
      </w:r>
      <w:proofErr w:type="spellEnd"/>
      <w:r>
        <w:rPr>
          <w:sz w:val="20"/>
          <w:szCs w:val="20"/>
        </w:rPr>
        <w:t xml:space="preserve"> (Ericsson)</w:t>
      </w:r>
    </w:p>
    <w:p w14:paraId="33DBA063" w14:textId="77777777" w:rsidR="00AD41DB" w:rsidRDefault="00AD41DB" w:rsidP="00AD41DB">
      <w:pPr>
        <w:spacing w:before="120"/>
        <w:rPr>
          <w:sz w:val="20"/>
          <w:szCs w:val="20"/>
        </w:rPr>
      </w:pPr>
      <w:proofErr w:type="gramStart"/>
      <w:r>
        <w:rPr>
          <w:b/>
          <w:sz w:val="20"/>
          <w:szCs w:val="20"/>
        </w:rPr>
        <w:t>Discussion</w:t>
      </w:r>
      <w:r>
        <w:rPr>
          <w:sz w:val="20"/>
          <w:szCs w:val="20"/>
        </w:rPr>
        <w:t>:</w:t>
      </w:r>
      <w:proofErr w:type="gramEnd"/>
      <w:r>
        <w:rPr>
          <w:sz w:val="20"/>
          <w:szCs w:val="20"/>
        </w:rPr>
        <w:t xml:space="preserve"> </w:t>
      </w:r>
    </w:p>
    <w:p w14:paraId="0BA4D20E" w14:textId="77777777" w:rsidR="00AD41DB" w:rsidRDefault="00AD41DB" w:rsidP="00AD41DB">
      <w:pPr>
        <w:numPr>
          <w:ilvl w:val="0"/>
          <w:numId w:val="7"/>
        </w:numPr>
        <w:spacing w:before="240" w:line="276" w:lineRule="auto"/>
        <w:rPr>
          <w:sz w:val="20"/>
          <w:szCs w:val="20"/>
        </w:rPr>
      </w:pPr>
      <w:r w:rsidRPr="00AD41DB">
        <w:rPr>
          <w:sz w:val="20"/>
          <w:szCs w:val="20"/>
          <w:lang w:val="en-US"/>
        </w:rPr>
        <w:t xml:space="preserve">Richard: We can align things on User service consumption and metric reporting. </w:t>
      </w:r>
      <w:r>
        <w:rPr>
          <w:sz w:val="20"/>
          <w:szCs w:val="20"/>
        </w:rPr>
        <w:t xml:space="preserve">But </w:t>
      </w:r>
      <w:proofErr w:type="spellStart"/>
      <w:r>
        <w:rPr>
          <w:sz w:val="20"/>
          <w:szCs w:val="20"/>
        </w:rPr>
        <w:t>metrics</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plurial</w:t>
      </w:r>
      <w:proofErr w:type="spellEnd"/>
      <w:r>
        <w:rPr>
          <w:sz w:val="20"/>
          <w:szCs w:val="20"/>
        </w:rPr>
        <w:t>.</w:t>
      </w:r>
    </w:p>
    <w:p w14:paraId="4D1B1FA1" w14:textId="77777777" w:rsidR="00AD41DB" w:rsidRPr="00AD41DB" w:rsidRDefault="00AD41DB" w:rsidP="00AD41DB">
      <w:pPr>
        <w:numPr>
          <w:ilvl w:val="0"/>
          <w:numId w:val="7"/>
        </w:numPr>
        <w:spacing w:line="276" w:lineRule="auto"/>
        <w:rPr>
          <w:sz w:val="20"/>
          <w:szCs w:val="20"/>
          <w:lang w:val="en-US"/>
        </w:rPr>
      </w:pPr>
      <w:r w:rsidRPr="00AD41DB">
        <w:rPr>
          <w:sz w:val="20"/>
          <w:szCs w:val="20"/>
          <w:lang w:val="en-US"/>
        </w:rPr>
        <w:t>Richard: MBS-5 should be until MBSF and not User Service Announcement.</w:t>
      </w:r>
    </w:p>
    <w:p w14:paraId="24993457" w14:textId="77777777" w:rsidR="00AD41DB" w:rsidRPr="00AD41DB" w:rsidRDefault="00AD41DB" w:rsidP="00AD41DB">
      <w:pPr>
        <w:numPr>
          <w:ilvl w:val="0"/>
          <w:numId w:val="7"/>
        </w:numPr>
        <w:spacing w:line="276" w:lineRule="auto"/>
        <w:rPr>
          <w:sz w:val="20"/>
          <w:szCs w:val="20"/>
          <w:lang w:val="en-US"/>
        </w:rPr>
      </w:pPr>
      <w:r w:rsidRPr="00AD41DB">
        <w:rPr>
          <w:sz w:val="20"/>
          <w:szCs w:val="20"/>
          <w:lang w:val="en-US"/>
        </w:rPr>
        <w:t>Thorsten: This is from EVEX.</w:t>
      </w:r>
    </w:p>
    <w:p w14:paraId="2479A0B5" w14:textId="77777777" w:rsidR="00AD41DB" w:rsidRPr="00AD41DB" w:rsidRDefault="00AD41DB" w:rsidP="00AD41DB">
      <w:pPr>
        <w:numPr>
          <w:ilvl w:val="0"/>
          <w:numId w:val="7"/>
        </w:numPr>
        <w:spacing w:line="276" w:lineRule="auto"/>
        <w:rPr>
          <w:sz w:val="20"/>
          <w:szCs w:val="20"/>
          <w:lang w:val="en-US"/>
        </w:rPr>
      </w:pPr>
      <w:r w:rsidRPr="00AD41DB">
        <w:rPr>
          <w:sz w:val="20"/>
          <w:szCs w:val="20"/>
          <w:lang w:val="en-US"/>
        </w:rPr>
        <w:t>Richard: In this case, this should be R2.</w:t>
      </w:r>
    </w:p>
    <w:p w14:paraId="691714F2" w14:textId="77777777" w:rsidR="00AD41DB" w:rsidRPr="00AD41DB" w:rsidRDefault="00AD41DB" w:rsidP="00AD41DB">
      <w:pPr>
        <w:numPr>
          <w:ilvl w:val="0"/>
          <w:numId w:val="7"/>
        </w:numPr>
        <w:spacing w:line="276" w:lineRule="auto"/>
        <w:rPr>
          <w:sz w:val="20"/>
          <w:szCs w:val="20"/>
          <w:lang w:val="en-US"/>
        </w:rPr>
      </w:pPr>
      <w:r w:rsidRPr="00AD41DB">
        <w:rPr>
          <w:sz w:val="20"/>
          <w:szCs w:val="20"/>
          <w:lang w:val="en-US"/>
        </w:rPr>
        <w:t>Thorsten: We should check if we add R2 in this diagram.</w:t>
      </w:r>
    </w:p>
    <w:p w14:paraId="358B75E9" w14:textId="77777777" w:rsidR="00AD41DB" w:rsidRPr="00AD41DB" w:rsidRDefault="00AD41DB" w:rsidP="00AD41DB">
      <w:pPr>
        <w:numPr>
          <w:ilvl w:val="0"/>
          <w:numId w:val="7"/>
        </w:numPr>
        <w:spacing w:after="240" w:line="276" w:lineRule="auto"/>
        <w:rPr>
          <w:sz w:val="20"/>
          <w:szCs w:val="20"/>
          <w:lang w:val="en-US"/>
        </w:rPr>
      </w:pPr>
      <w:r w:rsidRPr="00AD41DB">
        <w:rPr>
          <w:sz w:val="20"/>
          <w:szCs w:val="20"/>
          <w:lang w:val="en-US"/>
        </w:rPr>
        <w:t xml:space="preserve">Charles: On the last change in 4.2.5, second sentence, a coma is needed after service architecture or “external to the User Service Architecture'' </w:t>
      </w:r>
      <w:proofErr w:type="gramStart"/>
      <w:r w:rsidRPr="00AD41DB">
        <w:rPr>
          <w:sz w:val="20"/>
          <w:szCs w:val="20"/>
          <w:lang w:val="en-US"/>
        </w:rPr>
        <w:t>has to</w:t>
      </w:r>
      <w:proofErr w:type="gramEnd"/>
      <w:r w:rsidRPr="00AD41DB">
        <w:rPr>
          <w:sz w:val="20"/>
          <w:szCs w:val="20"/>
          <w:lang w:val="en-US"/>
        </w:rPr>
        <w:t xml:space="preserve"> be put in brackets.</w:t>
      </w:r>
    </w:p>
    <w:p w14:paraId="423737FF" w14:textId="77777777" w:rsidR="00AD41DB" w:rsidRDefault="00AD41DB" w:rsidP="00AD41DB">
      <w:pPr>
        <w:spacing w:before="240"/>
        <w:rPr>
          <w:sz w:val="20"/>
          <w:szCs w:val="20"/>
        </w:rPr>
      </w:pPr>
      <w:proofErr w:type="spellStart"/>
      <w:proofErr w:type="gramStart"/>
      <w:r>
        <w:rPr>
          <w:b/>
          <w:sz w:val="20"/>
          <w:szCs w:val="20"/>
        </w:rPr>
        <w:lastRenderedPageBreak/>
        <w:t>Decision</w:t>
      </w:r>
      <w:proofErr w:type="spellEnd"/>
      <w:r>
        <w:rPr>
          <w:sz w:val="20"/>
          <w:szCs w:val="20"/>
        </w:rPr>
        <w:t>:</w:t>
      </w:r>
      <w:proofErr w:type="gramEnd"/>
    </w:p>
    <w:p w14:paraId="5B6C0EFF" w14:textId="77777777" w:rsidR="00AD41DB" w:rsidRPr="00AD41DB" w:rsidRDefault="00AD41DB" w:rsidP="00AD41DB">
      <w:pPr>
        <w:numPr>
          <w:ilvl w:val="0"/>
          <w:numId w:val="7"/>
        </w:numPr>
        <w:spacing w:before="240" w:after="240" w:line="276" w:lineRule="auto"/>
        <w:rPr>
          <w:sz w:val="20"/>
          <w:szCs w:val="20"/>
          <w:lang w:val="en-US"/>
        </w:rPr>
      </w:pPr>
      <w:r w:rsidRPr="00AD41DB">
        <w:rPr>
          <w:sz w:val="20"/>
          <w:szCs w:val="20"/>
          <w:lang w:val="en-US"/>
        </w:rPr>
        <w:t>Noted, agreed as a baseline.</w:t>
      </w:r>
    </w:p>
    <w:p w14:paraId="5B8832EA" w14:textId="77777777" w:rsidR="00AD41DB" w:rsidRPr="00AD41DB" w:rsidRDefault="00AD41DB" w:rsidP="00AD41DB">
      <w:pPr>
        <w:spacing w:before="120"/>
        <w:rPr>
          <w:lang w:val="en-US"/>
        </w:rPr>
      </w:pPr>
      <w:r w:rsidRPr="00AD41DB">
        <w:rPr>
          <w:b/>
          <w:color w:val="0000FF"/>
          <w:sz w:val="20"/>
          <w:szCs w:val="20"/>
          <w:lang w:val="en-US"/>
        </w:rPr>
        <w:t>S4aI221327</w:t>
      </w:r>
      <w:r w:rsidRPr="00AD41DB">
        <w:rPr>
          <w:sz w:val="20"/>
          <w:szCs w:val="20"/>
          <w:lang w:val="en-US"/>
        </w:rPr>
        <w:t xml:space="preserve"> is</w:t>
      </w:r>
      <w:r w:rsidRPr="00AD41DB">
        <w:rPr>
          <w:b/>
          <w:color w:val="FF0000"/>
          <w:sz w:val="20"/>
          <w:szCs w:val="20"/>
          <w:lang w:val="en-US"/>
        </w:rPr>
        <w:t xml:space="preserve"> noted.</w:t>
      </w:r>
    </w:p>
    <w:p w14:paraId="13161287" w14:textId="77777777" w:rsidR="00AD41DB" w:rsidRDefault="00AD41DB" w:rsidP="00AD41DB">
      <w:pPr>
        <w:pStyle w:val="Titre1"/>
      </w:pPr>
      <w:bookmarkStart w:id="16" w:name="_gh37bf20odnb" w:colFirst="0" w:colLast="0"/>
      <w:bookmarkEnd w:id="16"/>
      <w:r>
        <w:t xml:space="preserve">5   </w:t>
      </w:r>
      <w:r>
        <w:tab/>
        <w:t>Review of the future work plan</w:t>
      </w:r>
    </w:p>
    <w:p w14:paraId="50D17E83" w14:textId="77777777" w:rsidR="00AD41DB" w:rsidRPr="00AD41DB" w:rsidRDefault="00AD41DB" w:rsidP="00AD41DB">
      <w:pPr>
        <w:rPr>
          <w:lang w:val="en-US"/>
        </w:rPr>
      </w:pPr>
      <w:r w:rsidRPr="00AD41DB">
        <w:rPr>
          <w:lang w:val="en-US"/>
        </w:rPr>
        <w:t>SA4#118e</w:t>
      </w:r>
    </w:p>
    <w:p w14:paraId="0FEF4DA5" w14:textId="77777777" w:rsidR="00AD41DB" w:rsidRDefault="00AD41DB" w:rsidP="00AD41DB">
      <w:pPr>
        <w:pStyle w:val="Titre1"/>
      </w:pPr>
      <w:bookmarkStart w:id="17" w:name="_30zlijg7fa59" w:colFirst="0" w:colLast="0"/>
      <w:bookmarkEnd w:id="17"/>
      <w:r>
        <w:t>6</w:t>
      </w:r>
      <w:r>
        <w:tab/>
        <w:t>Close of the session</w:t>
      </w:r>
    </w:p>
    <w:tbl>
      <w:tblPr>
        <w:tblW w:w="9030" w:type="dxa"/>
        <w:tblBorders>
          <w:top w:val="nil"/>
          <w:left w:val="nil"/>
          <w:bottom w:val="nil"/>
          <w:right w:val="nil"/>
          <w:insideH w:val="nil"/>
          <w:insideV w:val="nil"/>
        </w:tblBorders>
        <w:tblLayout w:type="fixed"/>
        <w:tblLook w:val="0600" w:firstRow="0" w:lastRow="0" w:firstColumn="0" w:lastColumn="0" w:noHBand="1" w:noVBand="1"/>
      </w:tblPr>
      <w:tblGrid>
        <w:gridCol w:w="1605"/>
        <w:gridCol w:w="2985"/>
        <w:gridCol w:w="1665"/>
        <w:gridCol w:w="1620"/>
        <w:gridCol w:w="1155"/>
      </w:tblGrid>
      <w:tr w:rsidR="00AD41DB" w14:paraId="23B6252B" w14:textId="77777777" w:rsidTr="002F4EAB">
        <w:trPr>
          <w:trHeight w:val="1310"/>
        </w:trPr>
        <w:tc>
          <w:tcPr>
            <w:tcW w:w="160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A82758D" w14:textId="77777777" w:rsidR="00AD41DB" w:rsidRDefault="00AD41DB" w:rsidP="002F4EAB">
            <w:pPr>
              <w:spacing w:before="240"/>
              <w:rPr>
                <w:color w:val="0000FF"/>
                <w:u w:val="single"/>
              </w:rPr>
            </w:pPr>
            <w:hyperlink r:id="rId46">
              <w:r>
                <w:rPr>
                  <w:color w:val="0000FF"/>
                  <w:u w:val="single"/>
                </w:rPr>
                <w:t>S4aI221334</w:t>
              </w:r>
            </w:hyperlink>
          </w:p>
        </w:tc>
        <w:tc>
          <w:tcPr>
            <w:tcW w:w="29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9E48E6C" w14:textId="77777777" w:rsidR="00AD41DB" w:rsidRPr="00AD41DB" w:rsidRDefault="00AD41DB" w:rsidP="002F4EAB">
            <w:pPr>
              <w:spacing w:before="240"/>
              <w:rPr>
                <w:lang w:val="en-US"/>
              </w:rPr>
            </w:pPr>
            <w:r w:rsidRPr="00AD41DB">
              <w:rPr>
                <w:lang w:val="en-US"/>
              </w:rPr>
              <w:t>Feasibility Study on Network Slicing Extensions</w:t>
            </w:r>
          </w:p>
        </w:tc>
        <w:tc>
          <w:tcPr>
            <w:tcW w:w="16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03883CD" w14:textId="77777777" w:rsidR="00AD41DB" w:rsidRPr="00AD41DB" w:rsidRDefault="00AD41DB" w:rsidP="002F4EAB">
            <w:pPr>
              <w:spacing w:before="240"/>
              <w:rPr>
                <w:lang w:val="en-US"/>
              </w:rPr>
            </w:pPr>
            <w:r w:rsidRPr="00AD41DB">
              <w:rPr>
                <w:lang w:val="en-US"/>
              </w:rPr>
              <w:t>Samsung Electronics Co., Ltd., BBC</w:t>
            </w:r>
          </w:p>
        </w:tc>
        <w:tc>
          <w:tcPr>
            <w:tcW w:w="16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3251CA6" w14:textId="77777777" w:rsidR="00AD41DB" w:rsidRDefault="00AD41DB" w:rsidP="002F4EAB">
            <w:pPr>
              <w:spacing w:before="240"/>
            </w:pPr>
            <w:r>
              <w:t xml:space="preserve">Prakash </w:t>
            </w:r>
            <w:proofErr w:type="spellStart"/>
            <w:r>
              <w:t>Kolan</w:t>
            </w:r>
            <w:proofErr w:type="spellEnd"/>
          </w:p>
        </w:tc>
        <w:tc>
          <w:tcPr>
            <w:tcW w:w="11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1C8E997" w14:textId="77777777" w:rsidR="00AD41DB" w:rsidRDefault="00AD41DB" w:rsidP="002F4EAB">
            <w:pPr>
              <w:spacing w:before="240"/>
            </w:pPr>
            <w:r>
              <w:t>6</w:t>
            </w:r>
          </w:p>
        </w:tc>
      </w:tr>
    </w:tbl>
    <w:p w14:paraId="1DBC97E6" w14:textId="77777777" w:rsidR="00AD41DB" w:rsidRDefault="00AD41DB" w:rsidP="00AD41DB"/>
    <w:p w14:paraId="671C0BA6" w14:textId="77777777" w:rsidR="00AD41DB" w:rsidRDefault="00AD41DB" w:rsidP="00AD41DB">
      <w:pPr>
        <w:spacing w:before="240" w:after="240"/>
        <w:rPr>
          <w:b/>
          <w:sz w:val="20"/>
          <w:szCs w:val="20"/>
        </w:rPr>
      </w:pPr>
      <w:proofErr w:type="spellStart"/>
      <w:r>
        <w:rPr>
          <w:b/>
          <w:sz w:val="20"/>
          <w:szCs w:val="20"/>
        </w:rPr>
        <w:t>Revisions</w:t>
      </w:r>
      <w:proofErr w:type="spellEnd"/>
    </w:p>
    <w:p w14:paraId="39F7C8E1" w14:textId="77777777" w:rsidR="00AD41DB" w:rsidRDefault="00AD41DB" w:rsidP="00AD41DB">
      <w:pPr>
        <w:numPr>
          <w:ilvl w:val="0"/>
          <w:numId w:val="7"/>
        </w:numPr>
        <w:spacing w:before="240" w:after="240" w:line="276" w:lineRule="auto"/>
        <w:rPr>
          <w:sz w:val="20"/>
          <w:szCs w:val="20"/>
        </w:rPr>
      </w:pPr>
      <w:proofErr w:type="gramStart"/>
      <w:r>
        <w:rPr>
          <w:sz w:val="20"/>
          <w:szCs w:val="20"/>
        </w:rPr>
        <w:t>none</w:t>
      </w:r>
      <w:proofErr w:type="gramEnd"/>
    </w:p>
    <w:p w14:paraId="71E236F4" w14:textId="77777777" w:rsidR="00AD41DB" w:rsidRDefault="00AD41DB" w:rsidP="00AD41DB">
      <w:pPr>
        <w:spacing w:before="240" w:after="240"/>
        <w:rPr>
          <w:sz w:val="20"/>
          <w:szCs w:val="20"/>
        </w:rPr>
      </w:pPr>
      <w:proofErr w:type="spellStart"/>
      <w:proofErr w:type="gramStart"/>
      <w:r>
        <w:rPr>
          <w:b/>
          <w:sz w:val="20"/>
          <w:szCs w:val="20"/>
        </w:rPr>
        <w:t>Presenter</w:t>
      </w:r>
      <w:proofErr w:type="spellEnd"/>
      <w:r>
        <w:rPr>
          <w:sz w:val="20"/>
          <w:szCs w:val="20"/>
        </w:rPr>
        <w:t>:</w:t>
      </w:r>
      <w:proofErr w:type="gramEnd"/>
      <w:r>
        <w:rPr>
          <w:sz w:val="20"/>
          <w:szCs w:val="20"/>
        </w:rPr>
        <w:t xml:space="preserve"> Prakash </w:t>
      </w:r>
      <w:proofErr w:type="spellStart"/>
      <w:r>
        <w:rPr>
          <w:sz w:val="20"/>
          <w:szCs w:val="20"/>
        </w:rPr>
        <w:t>Kolan</w:t>
      </w:r>
      <w:proofErr w:type="spellEnd"/>
      <w:r>
        <w:rPr>
          <w:sz w:val="20"/>
          <w:szCs w:val="20"/>
        </w:rPr>
        <w:t xml:space="preserve"> (Samsung)</w:t>
      </w:r>
    </w:p>
    <w:p w14:paraId="0E6318F8" w14:textId="77777777" w:rsidR="00AD41DB" w:rsidRDefault="00AD41DB" w:rsidP="00AD41DB">
      <w:pPr>
        <w:spacing w:before="120"/>
        <w:rPr>
          <w:sz w:val="20"/>
          <w:szCs w:val="20"/>
        </w:rPr>
      </w:pPr>
      <w:proofErr w:type="gramStart"/>
      <w:r>
        <w:rPr>
          <w:b/>
          <w:sz w:val="20"/>
          <w:szCs w:val="20"/>
        </w:rPr>
        <w:t>Discussion</w:t>
      </w:r>
      <w:r>
        <w:rPr>
          <w:sz w:val="20"/>
          <w:szCs w:val="20"/>
        </w:rPr>
        <w:t>:</w:t>
      </w:r>
      <w:proofErr w:type="gramEnd"/>
      <w:r>
        <w:rPr>
          <w:sz w:val="20"/>
          <w:szCs w:val="20"/>
        </w:rPr>
        <w:t xml:space="preserve"> </w:t>
      </w:r>
    </w:p>
    <w:p w14:paraId="0AC18BFB" w14:textId="77777777" w:rsidR="00AD41DB" w:rsidRPr="00AD41DB" w:rsidRDefault="00AD41DB" w:rsidP="00AD41DB">
      <w:pPr>
        <w:numPr>
          <w:ilvl w:val="0"/>
          <w:numId w:val="7"/>
        </w:numPr>
        <w:spacing w:before="240" w:after="240" w:line="276" w:lineRule="auto"/>
        <w:rPr>
          <w:sz w:val="20"/>
          <w:szCs w:val="20"/>
          <w:lang w:val="en-US"/>
        </w:rPr>
      </w:pPr>
      <w:r w:rsidRPr="00AD41DB">
        <w:rPr>
          <w:sz w:val="20"/>
          <w:szCs w:val="20"/>
          <w:lang w:val="en-US"/>
        </w:rPr>
        <w:t>Thorsten: Worthwhile studying. In principle, Ericsson supporting. Need to look at structure of one study item or several.</w:t>
      </w:r>
    </w:p>
    <w:p w14:paraId="3E23E444" w14:textId="77777777" w:rsidR="00AD41DB" w:rsidRDefault="00AD41DB" w:rsidP="00AD41DB">
      <w:pPr>
        <w:spacing w:before="240"/>
        <w:rPr>
          <w:sz w:val="20"/>
          <w:szCs w:val="20"/>
        </w:rPr>
      </w:pPr>
      <w:proofErr w:type="spellStart"/>
      <w:proofErr w:type="gramStart"/>
      <w:r>
        <w:rPr>
          <w:b/>
          <w:sz w:val="20"/>
          <w:szCs w:val="20"/>
        </w:rPr>
        <w:t>Decision</w:t>
      </w:r>
      <w:proofErr w:type="spellEnd"/>
      <w:r>
        <w:rPr>
          <w:sz w:val="20"/>
          <w:szCs w:val="20"/>
        </w:rPr>
        <w:t>:</w:t>
      </w:r>
      <w:proofErr w:type="gramEnd"/>
    </w:p>
    <w:p w14:paraId="01F8D482" w14:textId="77777777" w:rsidR="00AD41DB" w:rsidRPr="00AD41DB" w:rsidRDefault="00AD41DB" w:rsidP="00AD41DB">
      <w:pPr>
        <w:numPr>
          <w:ilvl w:val="0"/>
          <w:numId w:val="7"/>
        </w:numPr>
        <w:spacing w:before="240" w:after="240" w:line="276" w:lineRule="auto"/>
        <w:rPr>
          <w:sz w:val="20"/>
          <w:szCs w:val="20"/>
          <w:lang w:val="en-US"/>
        </w:rPr>
      </w:pPr>
      <w:r w:rsidRPr="00AD41DB">
        <w:rPr>
          <w:sz w:val="20"/>
          <w:szCs w:val="20"/>
          <w:lang w:val="en-US"/>
        </w:rPr>
        <w:t xml:space="preserve"> Noted, we expect the same document to be submitted during SA4#118e.</w:t>
      </w:r>
    </w:p>
    <w:p w14:paraId="41FD1D7F" w14:textId="77777777" w:rsidR="00AD41DB" w:rsidRPr="00AD41DB" w:rsidRDefault="00AD41DB" w:rsidP="00AD41DB">
      <w:pPr>
        <w:spacing w:before="120"/>
        <w:rPr>
          <w:sz w:val="20"/>
          <w:szCs w:val="20"/>
          <w:lang w:val="en-US"/>
        </w:rPr>
      </w:pPr>
      <w:r w:rsidRPr="00AD41DB">
        <w:rPr>
          <w:b/>
          <w:color w:val="0000FF"/>
          <w:sz w:val="20"/>
          <w:szCs w:val="20"/>
          <w:lang w:val="en-US"/>
        </w:rPr>
        <w:t>S4aI221334</w:t>
      </w:r>
      <w:r w:rsidRPr="00AD41DB">
        <w:rPr>
          <w:sz w:val="20"/>
          <w:szCs w:val="20"/>
          <w:lang w:val="en-US"/>
        </w:rPr>
        <w:t xml:space="preserve"> is</w:t>
      </w:r>
      <w:r w:rsidRPr="00AD41DB">
        <w:rPr>
          <w:b/>
          <w:color w:val="FF0000"/>
          <w:sz w:val="20"/>
          <w:szCs w:val="20"/>
          <w:lang w:val="en-US"/>
        </w:rPr>
        <w:t xml:space="preserve"> noted.</w:t>
      </w:r>
    </w:p>
    <w:p w14:paraId="266179AA" w14:textId="77777777" w:rsidR="00AD41DB" w:rsidRPr="00AD41DB" w:rsidRDefault="00AD41DB" w:rsidP="00AD41DB">
      <w:pPr>
        <w:rPr>
          <w:lang w:val="en-US"/>
        </w:rPr>
      </w:pPr>
    </w:p>
    <w:p w14:paraId="04854827" w14:textId="77777777" w:rsidR="00AD41DB" w:rsidRPr="00AD41DB" w:rsidRDefault="00AD41DB" w:rsidP="00AD41DB">
      <w:pPr>
        <w:rPr>
          <w:lang w:val="en-US"/>
        </w:rPr>
      </w:pPr>
    </w:p>
    <w:p w14:paraId="082DA809" w14:textId="77777777" w:rsidR="00AD41DB" w:rsidRPr="00AD41DB" w:rsidRDefault="00AD41DB" w:rsidP="00AD41DB">
      <w:pPr>
        <w:rPr>
          <w:lang w:val="en-US"/>
        </w:rPr>
      </w:pPr>
      <w:r w:rsidRPr="00AD41DB">
        <w:rPr>
          <w:lang w:val="en-US"/>
        </w:rPr>
        <w:t xml:space="preserve">The meeting was closed at 16:13 CET. </w:t>
      </w:r>
    </w:p>
    <w:p w14:paraId="5A9406A8" w14:textId="77777777" w:rsidR="00AD41DB" w:rsidRDefault="00AD41DB" w:rsidP="00AD41DB">
      <w:pPr>
        <w:pStyle w:val="Titre1"/>
      </w:pPr>
      <w:bookmarkStart w:id="18" w:name="_4aet1flcveov" w:colFirst="0" w:colLast="0"/>
      <w:bookmarkEnd w:id="18"/>
      <w:r>
        <w:t>7</w:t>
      </w:r>
      <w:r>
        <w:tab/>
        <w:t>Attendees</w:t>
      </w:r>
    </w:p>
    <w:p w14:paraId="7BD04D5E" w14:textId="77777777" w:rsidR="00AD41DB" w:rsidRPr="00AD41DB" w:rsidRDefault="00AD41DB" w:rsidP="00AD41DB">
      <w:pPr>
        <w:rPr>
          <w:lang w:val="en-US"/>
        </w:rPr>
      </w:pPr>
      <w:r w:rsidRPr="00AD41DB">
        <w:rPr>
          <w:lang w:val="en-US"/>
        </w:rPr>
        <w:t>The attendees of the second meeting on MBS AH are as follows:</w:t>
      </w:r>
    </w:p>
    <w:tbl>
      <w:tblPr>
        <w:tblW w:w="0" w:type="auto"/>
        <w:tblLook w:val="04A0" w:firstRow="1" w:lastRow="0" w:firstColumn="1" w:lastColumn="0" w:noHBand="0" w:noVBand="1"/>
      </w:tblPr>
      <w:tblGrid>
        <w:gridCol w:w="3371"/>
        <w:gridCol w:w="1236"/>
        <w:gridCol w:w="1194"/>
        <w:gridCol w:w="3549"/>
      </w:tblGrid>
      <w:tr w:rsidR="00AD41DB" w:rsidRPr="001D39F8" w14:paraId="6CA8F548" w14:textId="77777777" w:rsidTr="002F4EAB">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1351666" w14:textId="77777777" w:rsidR="00AD41DB" w:rsidRPr="001D39F8" w:rsidRDefault="00AD41DB" w:rsidP="002F4EAB">
            <w:pPr>
              <w:jc w:val="center"/>
              <w:rPr>
                <w:rFonts w:ascii="Calibri" w:hAnsi="Calibri" w:cs="Calibri"/>
                <w:color w:val="000000"/>
                <w:lang w:val="en-US"/>
              </w:rPr>
            </w:pPr>
            <w:r w:rsidRPr="001D39F8">
              <w:rPr>
                <w:rFonts w:ascii="Calibri" w:hAnsi="Calibri" w:cs="Calibri"/>
                <w:color w:val="000000"/>
                <w:lang w:val="en-US"/>
              </w:rPr>
              <w:t>Meeting Summary</w:t>
            </w:r>
          </w:p>
        </w:tc>
      </w:tr>
      <w:tr w:rsidR="00AD41DB" w:rsidRPr="001D39F8" w14:paraId="72291E25" w14:textId="77777777" w:rsidTr="002F4EAB">
        <w:trPr>
          <w:trHeight w:val="300"/>
        </w:trPr>
        <w:tc>
          <w:tcPr>
            <w:tcW w:w="3453" w:type="dxa"/>
            <w:tcBorders>
              <w:top w:val="nil"/>
              <w:left w:val="single" w:sz="4" w:space="0" w:color="auto"/>
              <w:bottom w:val="single" w:sz="4" w:space="0" w:color="auto"/>
              <w:right w:val="single" w:sz="4" w:space="0" w:color="auto"/>
            </w:tcBorders>
            <w:shd w:val="clear" w:color="000000" w:fill="FFFF00"/>
            <w:noWrap/>
            <w:vAlign w:val="bottom"/>
            <w:hideMark/>
          </w:tcPr>
          <w:p w14:paraId="28D6CE22"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Total Number of Participants</w:t>
            </w:r>
          </w:p>
        </w:tc>
        <w:tc>
          <w:tcPr>
            <w:tcW w:w="5897" w:type="dxa"/>
            <w:gridSpan w:val="3"/>
            <w:tcBorders>
              <w:top w:val="single" w:sz="4" w:space="0" w:color="auto"/>
              <w:left w:val="nil"/>
              <w:bottom w:val="single" w:sz="4" w:space="0" w:color="auto"/>
              <w:right w:val="single" w:sz="4" w:space="0" w:color="auto"/>
            </w:tcBorders>
            <w:shd w:val="clear" w:color="auto" w:fill="auto"/>
            <w:noWrap/>
            <w:vAlign w:val="bottom"/>
            <w:hideMark/>
          </w:tcPr>
          <w:p w14:paraId="53AEC0D9"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27</w:t>
            </w:r>
          </w:p>
        </w:tc>
      </w:tr>
      <w:tr w:rsidR="00AD41DB" w:rsidRPr="001D39F8" w14:paraId="71A1E368" w14:textId="77777777" w:rsidTr="002F4EAB">
        <w:trPr>
          <w:trHeight w:val="300"/>
        </w:trPr>
        <w:tc>
          <w:tcPr>
            <w:tcW w:w="3453" w:type="dxa"/>
            <w:tcBorders>
              <w:top w:val="nil"/>
              <w:left w:val="single" w:sz="4" w:space="0" w:color="auto"/>
              <w:bottom w:val="single" w:sz="4" w:space="0" w:color="auto"/>
              <w:right w:val="single" w:sz="4" w:space="0" w:color="auto"/>
            </w:tcBorders>
            <w:shd w:val="clear" w:color="000000" w:fill="FFFF00"/>
            <w:noWrap/>
            <w:vAlign w:val="bottom"/>
            <w:hideMark/>
          </w:tcPr>
          <w:p w14:paraId="2E765F10"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lastRenderedPageBreak/>
              <w:t>Meeting Title</w:t>
            </w:r>
          </w:p>
        </w:tc>
        <w:tc>
          <w:tcPr>
            <w:tcW w:w="5897" w:type="dxa"/>
            <w:gridSpan w:val="3"/>
            <w:tcBorders>
              <w:top w:val="single" w:sz="4" w:space="0" w:color="auto"/>
              <w:left w:val="nil"/>
              <w:bottom w:val="single" w:sz="4" w:space="0" w:color="auto"/>
              <w:right w:val="single" w:sz="4" w:space="0" w:color="auto"/>
            </w:tcBorders>
            <w:shd w:val="clear" w:color="auto" w:fill="auto"/>
            <w:noWrap/>
            <w:vAlign w:val="bottom"/>
            <w:hideMark/>
          </w:tcPr>
          <w:p w14:paraId="0E29B8C4" w14:textId="77777777" w:rsidR="00AD41DB" w:rsidRPr="00AD41DB" w:rsidRDefault="00AD41DB" w:rsidP="002F4EAB">
            <w:pPr>
              <w:rPr>
                <w:rFonts w:ascii="Calibri" w:hAnsi="Calibri" w:cs="Calibri"/>
                <w:color w:val="000000"/>
              </w:rPr>
            </w:pPr>
            <w:r w:rsidRPr="00AD41DB">
              <w:rPr>
                <w:rFonts w:ascii="Calibri" w:hAnsi="Calibri" w:cs="Calibri"/>
                <w:color w:val="000000"/>
              </w:rPr>
              <w:t>3GPP SA4 MBS SWG (Mar 25, 2022) + Joint CT3/SA2 on EVEX</w:t>
            </w:r>
          </w:p>
        </w:tc>
      </w:tr>
      <w:tr w:rsidR="00AD41DB" w:rsidRPr="001D39F8" w14:paraId="63313D33" w14:textId="77777777" w:rsidTr="002F4EAB">
        <w:trPr>
          <w:trHeight w:val="300"/>
        </w:trPr>
        <w:tc>
          <w:tcPr>
            <w:tcW w:w="3453" w:type="dxa"/>
            <w:tcBorders>
              <w:top w:val="nil"/>
              <w:left w:val="single" w:sz="4" w:space="0" w:color="auto"/>
              <w:bottom w:val="single" w:sz="4" w:space="0" w:color="auto"/>
              <w:right w:val="single" w:sz="4" w:space="0" w:color="auto"/>
            </w:tcBorders>
            <w:shd w:val="clear" w:color="000000" w:fill="FFFF00"/>
            <w:noWrap/>
            <w:vAlign w:val="bottom"/>
            <w:hideMark/>
          </w:tcPr>
          <w:p w14:paraId="6A9E136D"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Meeting Start Time</w:t>
            </w:r>
          </w:p>
        </w:tc>
        <w:tc>
          <w:tcPr>
            <w:tcW w:w="589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D5C262C"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3/25/2022, 2:58:37 PM</w:t>
            </w:r>
          </w:p>
        </w:tc>
      </w:tr>
      <w:tr w:rsidR="00AD41DB" w:rsidRPr="001D39F8" w14:paraId="4B7A5BC6" w14:textId="77777777" w:rsidTr="002F4EAB">
        <w:trPr>
          <w:trHeight w:val="300"/>
        </w:trPr>
        <w:tc>
          <w:tcPr>
            <w:tcW w:w="3453" w:type="dxa"/>
            <w:tcBorders>
              <w:top w:val="nil"/>
              <w:left w:val="single" w:sz="4" w:space="0" w:color="auto"/>
              <w:bottom w:val="single" w:sz="4" w:space="0" w:color="auto"/>
              <w:right w:val="single" w:sz="4" w:space="0" w:color="auto"/>
            </w:tcBorders>
            <w:shd w:val="clear" w:color="000000" w:fill="FFFF00"/>
            <w:noWrap/>
            <w:vAlign w:val="bottom"/>
            <w:hideMark/>
          </w:tcPr>
          <w:p w14:paraId="7305B7D9"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Meeting End Time</w:t>
            </w:r>
          </w:p>
        </w:tc>
        <w:tc>
          <w:tcPr>
            <w:tcW w:w="5897" w:type="dxa"/>
            <w:gridSpan w:val="3"/>
            <w:tcBorders>
              <w:top w:val="single" w:sz="4" w:space="0" w:color="auto"/>
              <w:left w:val="nil"/>
              <w:bottom w:val="single" w:sz="4" w:space="0" w:color="auto"/>
              <w:right w:val="single" w:sz="4" w:space="0" w:color="auto"/>
            </w:tcBorders>
            <w:shd w:val="clear" w:color="auto" w:fill="auto"/>
            <w:noWrap/>
            <w:vAlign w:val="bottom"/>
            <w:hideMark/>
          </w:tcPr>
          <w:p w14:paraId="3D6AF65E"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3/25/2022, 5:05:42 PM</w:t>
            </w:r>
          </w:p>
        </w:tc>
      </w:tr>
      <w:tr w:rsidR="00AD41DB" w:rsidRPr="001D39F8" w14:paraId="57520B03"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301F9CCA"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w:t>
            </w:r>
          </w:p>
        </w:tc>
        <w:tc>
          <w:tcPr>
            <w:tcW w:w="1263" w:type="dxa"/>
            <w:tcBorders>
              <w:top w:val="nil"/>
              <w:left w:val="nil"/>
              <w:bottom w:val="single" w:sz="4" w:space="0" w:color="auto"/>
              <w:right w:val="single" w:sz="4" w:space="0" w:color="auto"/>
            </w:tcBorders>
            <w:shd w:val="clear" w:color="auto" w:fill="auto"/>
            <w:noWrap/>
            <w:vAlign w:val="bottom"/>
            <w:hideMark/>
          </w:tcPr>
          <w:p w14:paraId="47CEAD66"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w:t>
            </w:r>
          </w:p>
        </w:tc>
        <w:tc>
          <w:tcPr>
            <w:tcW w:w="1219" w:type="dxa"/>
            <w:tcBorders>
              <w:top w:val="nil"/>
              <w:left w:val="nil"/>
              <w:bottom w:val="single" w:sz="4" w:space="0" w:color="auto"/>
              <w:right w:val="single" w:sz="4" w:space="0" w:color="auto"/>
            </w:tcBorders>
            <w:shd w:val="clear" w:color="auto" w:fill="auto"/>
            <w:noWrap/>
            <w:vAlign w:val="bottom"/>
            <w:hideMark/>
          </w:tcPr>
          <w:p w14:paraId="5EDF0ED9"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w:t>
            </w:r>
          </w:p>
        </w:tc>
        <w:tc>
          <w:tcPr>
            <w:tcW w:w="3415" w:type="dxa"/>
            <w:tcBorders>
              <w:top w:val="nil"/>
              <w:left w:val="nil"/>
              <w:bottom w:val="single" w:sz="4" w:space="0" w:color="auto"/>
              <w:right w:val="single" w:sz="4" w:space="0" w:color="auto"/>
            </w:tcBorders>
            <w:shd w:val="clear" w:color="auto" w:fill="auto"/>
            <w:noWrap/>
            <w:vAlign w:val="bottom"/>
            <w:hideMark/>
          </w:tcPr>
          <w:p w14:paraId="2E499125"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w:t>
            </w:r>
          </w:p>
        </w:tc>
      </w:tr>
      <w:tr w:rsidR="00AD41DB" w:rsidRPr="001D39F8" w14:paraId="41AC33F3" w14:textId="77777777" w:rsidTr="002F4EAB">
        <w:trPr>
          <w:trHeight w:val="300"/>
        </w:trPr>
        <w:tc>
          <w:tcPr>
            <w:tcW w:w="3453" w:type="dxa"/>
            <w:tcBorders>
              <w:top w:val="nil"/>
              <w:left w:val="single" w:sz="4" w:space="0" w:color="auto"/>
              <w:bottom w:val="single" w:sz="4" w:space="0" w:color="auto"/>
              <w:right w:val="single" w:sz="4" w:space="0" w:color="auto"/>
            </w:tcBorders>
            <w:shd w:val="clear" w:color="000000" w:fill="FFFF00"/>
            <w:noWrap/>
            <w:vAlign w:val="bottom"/>
            <w:hideMark/>
          </w:tcPr>
          <w:p w14:paraId="017D5260"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Full Name</w:t>
            </w:r>
          </w:p>
        </w:tc>
        <w:tc>
          <w:tcPr>
            <w:tcW w:w="1263" w:type="dxa"/>
            <w:tcBorders>
              <w:top w:val="nil"/>
              <w:left w:val="nil"/>
              <w:bottom w:val="single" w:sz="4" w:space="0" w:color="auto"/>
              <w:right w:val="single" w:sz="4" w:space="0" w:color="auto"/>
            </w:tcBorders>
            <w:shd w:val="clear" w:color="000000" w:fill="FFFF00"/>
            <w:noWrap/>
            <w:vAlign w:val="bottom"/>
            <w:hideMark/>
          </w:tcPr>
          <w:p w14:paraId="3FCDF003"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Join Time</w:t>
            </w:r>
          </w:p>
        </w:tc>
        <w:tc>
          <w:tcPr>
            <w:tcW w:w="1219" w:type="dxa"/>
            <w:tcBorders>
              <w:top w:val="nil"/>
              <w:left w:val="nil"/>
              <w:bottom w:val="single" w:sz="4" w:space="0" w:color="auto"/>
              <w:right w:val="single" w:sz="4" w:space="0" w:color="auto"/>
            </w:tcBorders>
            <w:shd w:val="clear" w:color="000000" w:fill="FFFF00"/>
            <w:noWrap/>
            <w:vAlign w:val="bottom"/>
            <w:hideMark/>
          </w:tcPr>
          <w:p w14:paraId="5A7D7357"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Duration</w:t>
            </w:r>
          </w:p>
        </w:tc>
        <w:tc>
          <w:tcPr>
            <w:tcW w:w="3415" w:type="dxa"/>
            <w:tcBorders>
              <w:top w:val="nil"/>
              <w:left w:val="nil"/>
              <w:bottom w:val="single" w:sz="4" w:space="0" w:color="auto"/>
              <w:right w:val="single" w:sz="4" w:space="0" w:color="auto"/>
            </w:tcBorders>
            <w:shd w:val="clear" w:color="000000" w:fill="FFFF00"/>
            <w:noWrap/>
            <w:vAlign w:val="bottom"/>
            <w:hideMark/>
          </w:tcPr>
          <w:p w14:paraId="19BEA427"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Email</w:t>
            </w:r>
          </w:p>
        </w:tc>
      </w:tr>
      <w:tr w:rsidR="00AD41DB" w:rsidRPr="001D39F8" w14:paraId="1C594068"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0651CB92" w14:textId="77777777" w:rsidR="00AD41DB" w:rsidRPr="001D39F8" w:rsidRDefault="00AD41DB" w:rsidP="002F4EAB">
            <w:pPr>
              <w:rPr>
                <w:rFonts w:ascii="Calibri" w:hAnsi="Calibri" w:cs="Calibri"/>
                <w:color w:val="000000"/>
                <w:lang w:val="en-US"/>
              </w:rPr>
            </w:pPr>
            <w:proofErr w:type="spellStart"/>
            <w:r w:rsidRPr="001D39F8">
              <w:rPr>
                <w:rFonts w:ascii="Calibri" w:hAnsi="Calibri" w:cs="Calibri"/>
                <w:color w:val="000000"/>
                <w:lang w:val="en-US"/>
              </w:rPr>
              <w:t>Imed</w:t>
            </w:r>
            <w:proofErr w:type="spellEnd"/>
            <w:r w:rsidRPr="001D39F8">
              <w:rPr>
                <w:rFonts w:ascii="Calibri" w:hAnsi="Calibri" w:cs="Calibri"/>
                <w:color w:val="000000"/>
                <w:lang w:val="en-US"/>
              </w:rPr>
              <w:t xml:space="preserve"> Bouazizi</w:t>
            </w:r>
          </w:p>
        </w:tc>
        <w:tc>
          <w:tcPr>
            <w:tcW w:w="1263" w:type="dxa"/>
            <w:tcBorders>
              <w:top w:val="nil"/>
              <w:left w:val="nil"/>
              <w:bottom w:val="single" w:sz="4" w:space="0" w:color="auto"/>
              <w:right w:val="single" w:sz="4" w:space="0" w:color="auto"/>
            </w:tcBorders>
            <w:shd w:val="clear" w:color="auto" w:fill="auto"/>
            <w:noWrap/>
            <w:vAlign w:val="bottom"/>
            <w:hideMark/>
          </w:tcPr>
          <w:p w14:paraId="0AFB4ECC"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2:58:37 PM</w:t>
            </w:r>
          </w:p>
        </w:tc>
        <w:tc>
          <w:tcPr>
            <w:tcW w:w="1219" w:type="dxa"/>
            <w:tcBorders>
              <w:top w:val="nil"/>
              <w:left w:val="nil"/>
              <w:bottom w:val="single" w:sz="4" w:space="0" w:color="auto"/>
              <w:right w:val="single" w:sz="4" w:space="0" w:color="auto"/>
            </w:tcBorders>
            <w:shd w:val="clear" w:color="auto" w:fill="auto"/>
            <w:noWrap/>
            <w:vAlign w:val="bottom"/>
            <w:hideMark/>
          </w:tcPr>
          <w:p w14:paraId="660AA8C5"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1h 31m</w:t>
            </w:r>
          </w:p>
        </w:tc>
        <w:tc>
          <w:tcPr>
            <w:tcW w:w="3415" w:type="dxa"/>
            <w:tcBorders>
              <w:top w:val="nil"/>
              <w:left w:val="nil"/>
              <w:bottom w:val="single" w:sz="4" w:space="0" w:color="auto"/>
              <w:right w:val="single" w:sz="4" w:space="0" w:color="auto"/>
            </w:tcBorders>
            <w:shd w:val="clear" w:color="auto" w:fill="auto"/>
            <w:noWrap/>
            <w:vAlign w:val="bottom"/>
            <w:hideMark/>
          </w:tcPr>
          <w:p w14:paraId="41F98467"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BOUAZIZI@qti.qualcomm.com</w:t>
            </w:r>
          </w:p>
        </w:tc>
      </w:tr>
      <w:tr w:rsidR="00AD41DB" w:rsidRPr="001D39F8" w14:paraId="6A991D2D"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27089938"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LEMOTHEUX Julien INNOV/IT-S</w:t>
            </w:r>
          </w:p>
        </w:tc>
        <w:tc>
          <w:tcPr>
            <w:tcW w:w="1263" w:type="dxa"/>
            <w:tcBorders>
              <w:top w:val="nil"/>
              <w:left w:val="nil"/>
              <w:bottom w:val="single" w:sz="4" w:space="0" w:color="auto"/>
              <w:right w:val="single" w:sz="4" w:space="0" w:color="auto"/>
            </w:tcBorders>
            <w:shd w:val="clear" w:color="auto" w:fill="auto"/>
            <w:noWrap/>
            <w:vAlign w:val="bottom"/>
            <w:hideMark/>
          </w:tcPr>
          <w:p w14:paraId="0FEABF1B"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2:58:41 PM</w:t>
            </w:r>
          </w:p>
        </w:tc>
        <w:tc>
          <w:tcPr>
            <w:tcW w:w="1219" w:type="dxa"/>
            <w:tcBorders>
              <w:top w:val="nil"/>
              <w:left w:val="nil"/>
              <w:bottom w:val="single" w:sz="4" w:space="0" w:color="auto"/>
              <w:right w:val="single" w:sz="4" w:space="0" w:color="auto"/>
            </w:tcBorders>
            <w:shd w:val="clear" w:color="auto" w:fill="auto"/>
            <w:noWrap/>
            <w:vAlign w:val="bottom"/>
            <w:hideMark/>
          </w:tcPr>
          <w:p w14:paraId="3BB22668"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2h 2m</w:t>
            </w:r>
          </w:p>
        </w:tc>
        <w:tc>
          <w:tcPr>
            <w:tcW w:w="3415" w:type="dxa"/>
            <w:tcBorders>
              <w:top w:val="nil"/>
              <w:left w:val="nil"/>
              <w:bottom w:val="single" w:sz="4" w:space="0" w:color="auto"/>
              <w:right w:val="single" w:sz="4" w:space="0" w:color="auto"/>
            </w:tcBorders>
            <w:shd w:val="clear" w:color="auto" w:fill="auto"/>
            <w:noWrap/>
            <w:vAlign w:val="bottom"/>
            <w:hideMark/>
          </w:tcPr>
          <w:p w14:paraId="3C783514"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julien.lemotheux@orange.com</w:t>
            </w:r>
          </w:p>
        </w:tc>
      </w:tr>
      <w:tr w:rsidR="00AD41DB" w:rsidRPr="001D39F8" w14:paraId="2DFFAB2B"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0F012A2E"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Gabin, Frederic</w:t>
            </w:r>
          </w:p>
        </w:tc>
        <w:tc>
          <w:tcPr>
            <w:tcW w:w="1263" w:type="dxa"/>
            <w:tcBorders>
              <w:top w:val="nil"/>
              <w:left w:val="nil"/>
              <w:bottom w:val="single" w:sz="4" w:space="0" w:color="auto"/>
              <w:right w:val="single" w:sz="4" w:space="0" w:color="auto"/>
            </w:tcBorders>
            <w:shd w:val="clear" w:color="auto" w:fill="auto"/>
            <w:noWrap/>
            <w:vAlign w:val="bottom"/>
            <w:hideMark/>
          </w:tcPr>
          <w:p w14:paraId="3ABBF097"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2:58:49 PM</w:t>
            </w:r>
          </w:p>
        </w:tc>
        <w:tc>
          <w:tcPr>
            <w:tcW w:w="1219" w:type="dxa"/>
            <w:tcBorders>
              <w:top w:val="nil"/>
              <w:left w:val="nil"/>
              <w:bottom w:val="single" w:sz="4" w:space="0" w:color="auto"/>
              <w:right w:val="single" w:sz="4" w:space="0" w:color="auto"/>
            </w:tcBorders>
            <w:shd w:val="clear" w:color="auto" w:fill="auto"/>
            <w:noWrap/>
            <w:vAlign w:val="bottom"/>
            <w:hideMark/>
          </w:tcPr>
          <w:p w14:paraId="5709AE71"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2h 2m</w:t>
            </w:r>
          </w:p>
        </w:tc>
        <w:tc>
          <w:tcPr>
            <w:tcW w:w="3415" w:type="dxa"/>
            <w:tcBorders>
              <w:top w:val="nil"/>
              <w:left w:val="nil"/>
              <w:bottom w:val="single" w:sz="4" w:space="0" w:color="auto"/>
              <w:right w:val="single" w:sz="4" w:space="0" w:color="auto"/>
            </w:tcBorders>
            <w:shd w:val="clear" w:color="auto" w:fill="auto"/>
            <w:noWrap/>
            <w:vAlign w:val="bottom"/>
            <w:hideMark/>
          </w:tcPr>
          <w:p w14:paraId="2975F9DF"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Frederic.Gabin@dolby.com</w:t>
            </w:r>
          </w:p>
        </w:tc>
      </w:tr>
      <w:tr w:rsidR="00AD41DB" w:rsidRPr="001D39F8" w14:paraId="7D77E229"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44564B37"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xml:space="preserve">Thorsten </w:t>
            </w:r>
            <w:proofErr w:type="spellStart"/>
            <w:r w:rsidRPr="001D39F8">
              <w:rPr>
                <w:rFonts w:ascii="Calibri" w:hAnsi="Calibri" w:cs="Calibri"/>
                <w:color w:val="000000"/>
                <w:lang w:val="en-US"/>
              </w:rPr>
              <w:t>Lohmar</w:t>
            </w:r>
            <w:proofErr w:type="spellEnd"/>
          </w:p>
        </w:tc>
        <w:tc>
          <w:tcPr>
            <w:tcW w:w="1263" w:type="dxa"/>
            <w:tcBorders>
              <w:top w:val="nil"/>
              <w:left w:val="nil"/>
              <w:bottom w:val="single" w:sz="4" w:space="0" w:color="auto"/>
              <w:right w:val="single" w:sz="4" w:space="0" w:color="auto"/>
            </w:tcBorders>
            <w:shd w:val="clear" w:color="auto" w:fill="auto"/>
            <w:noWrap/>
            <w:vAlign w:val="bottom"/>
            <w:hideMark/>
          </w:tcPr>
          <w:p w14:paraId="3D905878"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2:58:54 PM</w:t>
            </w:r>
          </w:p>
        </w:tc>
        <w:tc>
          <w:tcPr>
            <w:tcW w:w="1219" w:type="dxa"/>
            <w:tcBorders>
              <w:top w:val="nil"/>
              <w:left w:val="nil"/>
              <w:bottom w:val="single" w:sz="4" w:space="0" w:color="auto"/>
              <w:right w:val="single" w:sz="4" w:space="0" w:color="auto"/>
            </w:tcBorders>
            <w:shd w:val="clear" w:color="auto" w:fill="auto"/>
            <w:noWrap/>
            <w:vAlign w:val="bottom"/>
            <w:hideMark/>
          </w:tcPr>
          <w:p w14:paraId="659EC51D"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2h 2m</w:t>
            </w:r>
          </w:p>
        </w:tc>
        <w:tc>
          <w:tcPr>
            <w:tcW w:w="3415" w:type="dxa"/>
            <w:tcBorders>
              <w:top w:val="nil"/>
              <w:left w:val="nil"/>
              <w:bottom w:val="single" w:sz="4" w:space="0" w:color="auto"/>
              <w:right w:val="single" w:sz="4" w:space="0" w:color="auto"/>
            </w:tcBorders>
            <w:shd w:val="clear" w:color="auto" w:fill="auto"/>
            <w:noWrap/>
            <w:vAlign w:val="bottom"/>
            <w:hideMark/>
          </w:tcPr>
          <w:p w14:paraId="16FCDB5B"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thorsten.lohmar@ericsson.com</w:t>
            </w:r>
          </w:p>
        </w:tc>
      </w:tr>
      <w:tr w:rsidR="00AD41DB" w:rsidRPr="00AD41DB" w14:paraId="15A30825"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7B2C3042"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xml:space="preserve">Stefan </w:t>
            </w:r>
            <w:proofErr w:type="spellStart"/>
            <w:r w:rsidRPr="001D39F8">
              <w:rPr>
                <w:rFonts w:ascii="Calibri" w:hAnsi="Calibri" w:cs="Calibri"/>
                <w:color w:val="000000"/>
                <w:lang w:val="en-US"/>
              </w:rPr>
              <w:t>Håkansson</w:t>
            </w:r>
            <w:proofErr w:type="spellEnd"/>
            <w:r w:rsidRPr="001D39F8">
              <w:rPr>
                <w:rFonts w:ascii="Calibri" w:hAnsi="Calibri" w:cs="Calibri"/>
                <w:color w:val="000000"/>
                <w:lang w:val="en-US"/>
              </w:rPr>
              <w:t xml:space="preserve"> LK</w:t>
            </w:r>
          </w:p>
        </w:tc>
        <w:tc>
          <w:tcPr>
            <w:tcW w:w="1263" w:type="dxa"/>
            <w:tcBorders>
              <w:top w:val="nil"/>
              <w:left w:val="nil"/>
              <w:bottom w:val="single" w:sz="4" w:space="0" w:color="auto"/>
              <w:right w:val="single" w:sz="4" w:space="0" w:color="auto"/>
            </w:tcBorders>
            <w:shd w:val="clear" w:color="auto" w:fill="auto"/>
            <w:noWrap/>
            <w:vAlign w:val="bottom"/>
            <w:hideMark/>
          </w:tcPr>
          <w:p w14:paraId="69444D6F"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2:58:58 PM</w:t>
            </w:r>
          </w:p>
        </w:tc>
        <w:tc>
          <w:tcPr>
            <w:tcW w:w="1219" w:type="dxa"/>
            <w:tcBorders>
              <w:top w:val="nil"/>
              <w:left w:val="nil"/>
              <w:bottom w:val="single" w:sz="4" w:space="0" w:color="auto"/>
              <w:right w:val="single" w:sz="4" w:space="0" w:color="auto"/>
            </w:tcBorders>
            <w:shd w:val="clear" w:color="auto" w:fill="auto"/>
            <w:noWrap/>
            <w:vAlign w:val="bottom"/>
            <w:hideMark/>
          </w:tcPr>
          <w:p w14:paraId="7C5B8618"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52m 49s</w:t>
            </w:r>
          </w:p>
        </w:tc>
        <w:tc>
          <w:tcPr>
            <w:tcW w:w="3415" w:type="dxa"/>
            <w:tcBorders>
              <w:top w:val="nil"/>
              <w:left w:val="nil"/>
              <w:bottom w:val="single" w:sz="4" w:space="0" w:color="auto"/>
              <w:right w:val="single" w:sz="4" w:space="0" w:color="auto"/>
            </w:tcBorders>
            <w:shd w:val="clear" w:color="auto" w:fill="auto"/>
            <w:noWrap/>
            <w:vAlign w:val="bottom"/>
            <w:hideMark/>
          </w:tcPr>
          <w:p w14:paraId="5E3440B3"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stefan.lk.hakansson@ericsson.com</w:t>
            </w:r>
          </w:p>
        </w:tc>
      </w:tr>
      <w:tr w:rsidR="00AD41DB" w:rsidRPr="001D39F8" w14:paraId="596F6879"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2A7C233F"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xml:space="preserve">Gunnar </w:t>
            </w:r>
            <w:proofErr w:type="spellStart"/>
            <w:r w:rsidRPr="001D39F8">
              <w:rPr>
                <w:rFonts w:ascii="Calibri" w:hAnsi="Calibri" w:cs="Calibri"/>
                <w:color w:val="000000"/>
                <w:lang w:val="en-US"/>
              </w:rPr>
              <w:t>Heikkilä</w:t>
            </w:r>
            <w:proofErr w:type="spellEnd"/>
          </w:p>
        </w:tc>
        <w:tc>
          <w:tcPr>
            <w:tcW w:w="1263" w:type="dxa"/>
            <w:tcBorders>
              <w:top w:val="nil"/>
              <w:left w:val="nil"/>
              <w:bottom w:val="single" w:sz="4" w:space="0" w:color="auto"/>
              <w:right w:val="single" w:sz="4" w:space="0" w:color="auto"/>
            </w:tcBorders>
            <w:shd w:val="clear" w:color="auto" w:fill="auto"/>
            <w:noWrap/>
            <w:vAlign w:val="bottom"/>
            <w:hideMark/>
          </w:tcPr>
          <w:p w14:paraId="7760FD60"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2:59:03 PM</w:t>
            </w:r>
          </w:p>
        </w:tc>
        <w:tc>
          <w:tcPr>
            <w:tcW w:w="1219" w:type="dxa"/>
            <w:tcBorders>
              <w:top w:val="nil"/>
              <w:left w:val="nil"/>
              <w:bottom w:val="single" w:sz="4" w:space="0" w:color="auto"/>
              <w:right w:val="single" w:sz="4" w:space="0" w:color="auto"/>
            </w:tcBorders>
            <w:shd w:val="clear" w:color="auto" w:fill="auto"/>
            <w:noWrap/>
            <w:vAlign w:val="bottom"/>
            <w:hideMark/>
          </w:tcPr>
          <w:p w14:paraId="5EE555BE"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59m 49s</w:t>
            </w:r>
          </w:p>
        </w:tc>
        <w:tc>
          <w:tcPr>
            <w:tcW w:w="3415" w:type="dxa"/>
            <w:tcBorders>
              <w:top w:val="nil"/>
              <w:left w:val="nil"/>
              <w:bottom w:val="single" w:sz="4" w:space="0" w:color="auto"/>
              <w:right w:val="single" w:sz="4" w:space="0" w:color="auto"/>
            </w:tcBorders>
            <w:shd w:val="clear" w:color="auto" w:fill="auto"/>
            <w:noWrap/>
            <w:vAlign w:val="bottom"/>
            <w:hideMark/>
          </w:tcPr>
          <w:p w14:paraId="1F173C42"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gunnar.heikkila@ericsson.com</w:t>
            </w:r>
          </w:p>
        </w:tc>
      </w:tr>
      <w:tr w:rsidR="00AD41DB" w:rsidRPr="001D39F8" w14:paraId="761FBA20"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2207C226"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xml:space="preserve">Prakash Reddy </w:t>
            </w:r>
            <w:proofErr w:type="spellStart"/>
            <w:r w:rsidRPr="001D39F8">
              <w:rPr>
                <w:rFonts w:ascii="Calibri" w:hAnsi="Calibri" w:cs="Calibri"/>
                <w:color w:val="000000"/>
                <w:lang w:val="en-US"/>
              </w:rPr>
              <w:t>Kolan</w:t>
            </w:r>
            <w:proofErr w:type="spellEnd"/>
          </w:p>
        </w:tc>
        <w:tc>
          <w:tcPr>
            <w:tcW w:w="1263" w:type="dxa"/>
            <w:tcBorders>
              <w:top w:val="nil"/>
              <w:left w:val="nil"/>
              <w:bottom w:val="single" w:sz="4" w:space="0" w:color="auto"/>
              <w:right w:val="single" w:sz="4" w:space="0" w:color="auto"/>
            </w:tcBorders>
            <w:shd w:val="clear" w:color="auto" w:fill="auto"/>
            <w:noWrap/>
            <w:vAlign w:val="bottom"/>
            <w:hideMark/>
          </w:tcPr>
          <w:p w14:paraId="1EAFFDA1"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2:59:03 PM</w:t>
            </w:r>
          </w:p>
        </w:tc>
        <w:tc>
          <w:tcPr>
            <w:tcW w:w="1219" w:type="dxa"/>
            <w:tcBorders>
              <w:top w:val="nil"/>
              <w:left w:val="nil"/>
              <w:bottom w:val="single" w:sz="4" w:space="0" w:color="auto"/>
              <w:right w:val="single" w:sz="4" w:space="0" w:color="auto"/>
            </w:tcBorders>
            <w:shd w:val="clear" w:color="auto" w:fill="auto"/>
            <w:noWrap/>
            <w:vAlign w:val="bottom"/>
            <w:hideMark/>
          </w:tcPr>
          <w:p w14:paraId="60A1CA73"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1h 55m</w:t>
            </w:r>
          </w:p>
        </w:tc>
        <w:tc>
          <w:tcPr>
            <w:tcW w:w="3415" w:type="dxa"/>
            <w:tcBorders>
              <w:top w:val="nil"/>
              <w:left w:val="nil"/>
              <w:bottom w:val="single" w:sz="4" w:space="0" w:color="auto"/>
              <w:right w:val="single" w:sz="4" w:space="0" w:color="auto"/>
            </w:tcBorders>
            <w:shd w:val="clear" w:color="auto" w:fill="auto"/>
            <w:noWrap/>
            <w:vAlign w:val="bottom"/>
            <w:hideMark/>
          </w:tcPr>
          <w:p w14:paraId="39E08A20"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p.kolan@samsung.com</w:t>
            </w:r>
          </w:p>
        </w:tc>
      </w:tr>
      <w:tr w:rsidR="00AD41DB" w:rsidRPr="001D39F8" w14:paraId="020A93D5"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3A3448EC"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xml:space="preserve">Thomas </w:t>
            </w:r>
            <w:proofErr w:type="spellStart"/>
            <w:r w:rsidRPr="001D39F8">
              <w:rPr>
                <w:rFonts w:ascii="Calibri" w:hAnsi="Calibri" w:cs="Calibri"/>
                <w:color w:val="000000"/>
                <w:lang w:val="en-US"/>
              </w:rPr>
              <w:t>Stockhammer</w:t>
            </w:r>
            <w:proofErr w:type="spellEnd"/>
          </w:p>
        </w:tc>
        <w:tc>
          <w:tcPr>
            <w:tcW w:w="1263" w:type="dxa"/>
            <w:tcBorders>
              <w:top w:val="nil"/>
              <w:left w:val="nil"/>
              <w:bottom w:val="single" w:sz="4" w:space="0" w:color="auto"/>
              <w:right w:val="single" w:sz="4" w:space="0" w:color="auto"/>
            </w:tcBorders>
            <w:shd w:val="clear" w:color="auto" w:fill="auto"/>
            <w:noWrap/>
            <w:vAlign w:val="bottom"/>
            <w:hideMark/>
          </w:tcPr>
          <w:p w14:paraId="02DE63C6"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2:59:07 PM</w:t>
            </w:r>
          </w:p>
        </w:tc>
        <w:tc>
          <w:tcPr>
            <w:tcW w:w="1219" w:type="dxa"/>
            <w:tcBorders>
              <w:top w:val="nil"/>
              <w:left w:val="nil"/>
              <w:bottom w:val="single" w:sz="4" w:space="0" w:color="auto"/>
              <w:right w:val="single" w:sz="4" w:space="0" w:color="auto"/>
            </w:tcBorders>
            <w:shd w:val="clear" w:color="auto" w:fill="auto"/>
            <w:noWrap/>
            <w:vAlign w:val="bottom"/>
            <w:hideMark/>
          </w:tcPr>
          <w:p w14:paraId="28A654D5"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2h 6m</w:t>
            </w:r>
          </w:p>
        </w:tc>
        <w:tc>
          <w:tcPr>
            <w:tcW w:w="3415" w:type="dxa"/>
            <w:tcBorders>
              <w:top w:val="nil"/>
              <w:left w:val="nil"/>
              <w:bottom w:val="single" w:sz="4" w:space="0" w:color="auto"/>
              <w:right w:val="single" w:sz="4" w:space="0" w:color="auto"/>
            </w:tcBorders>
            <w:shd w:val="clear" w:color="auto" w:fill="auto"/>
            <w:noWrap/>
            <w:vAlign w:val="bottom"/>
            <w:hideMark/>
          </w:tcPr>
          <w:p w14:paraId="1011482D"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tsto@qti.qualcomm.com</w:t>
            </w:r>
          </w:p>
        </w:tc>
      </w:tr>
      <w:tr w:rsidR="00AD41DB" w:rsidRPr="00AD41DB" w14:paraId="49096543"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6AD60FAB"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Richard Bradbury</w:t>
            </w:r>
          </w:p>
        </w:tc>
        <w:tc>
          <w:tcPr>
            <w:tcW w:w="1263" w:type="dxa"/>
            <w:tcBorders>
              <w:top w:val="nil"/>
              <w:left w:val="nil"/>
              <w:bottom w:val="single" w:sz="4" w:space="0" w:color="auto"/>
              <w:right w:val="single" w:sz="4" w:space="0" w:color="auto"/>
            </w:tcBorders>
            <w:shd w:val="clear" w:color="auto" w:fill="auto"/>
            <w:noWrap/>
            <w:vAlign w:val="bottom"/>
            <w:hideMark/>
          </w:tcPr>
          <w:p w14:paraId="3124034B"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2:59:07 PM</w:t>
            </w:r>
          </w:p>
        </w:tc>
        <w:tc>
          <w:tcPr>
            <w:tcW w:w="1219" w:type="dxa"/>
            <w:tcBorders>
              <w:top w:val="nil"/>
              <w:left w:val="nil"/>
              <w:bottom w:val="single" w:sz="4" w:space="0" w:color="auto"/>
              <w:right w:val="single" w:sz="4" w:space="0" w:color="auto"/>
            </w:tcBorders>
            <w:shd w:val="clear" w:color="auto" w:fill="auto"/>
            <w:noWrap/>
            <w:vAlign w:val="bottom"/>
            <w:hideMark/>
          </w:tcPr>
          <w:p w14:paraId="4D9F1B81"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2h 2m</w:t>
            </w:r>
          </w:p>
        </w:tc>
        <w:tc>
          <w:tcPr>
            <w:tcW w:w="3415" w:type="dxa"/>
            <w:tcBorders>
              <w:top w:val="nil"/>
              <w:left w:val="nil"/>
              <w:bottom w:val="single" w:sz="4" w:space="0" w:color="auto"/>
              <w:right w:val="single" w:sz="4" w:space="0" w:color="auto"/>
            </w:tcBorders>
            <w:shd w:val="clear" w:color="auto" w:fill="auto"/>
            <w:noWrap/>
            <w:vAlign w:val="bottom"/>
            <w:hideMark/>
          </w:tcPr>
          <w:p w14:paraId="6BEEF3BC"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richard.bradbury@bbc.co.uk</w:t>
            </w:r>
          </w:p>
        </w:tc>
      </w:tr>
      <w:tr w:rsidR="00AD41DB" w:rsidRPr="001D39F8" w14:paraId="37ABF185"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087E9FD3" w14:textId="77777777" w:rsidR="00AD41DB" w:rsidRPr="001D39F8" w:rsidRDefault="00AD41DB" w:rsidP="002F4EAB">
            <w:pPr>
              <w:rPr>
                <w:rFonts w:ascii="Calibri" w:hAnsi="Calibri" w:cs="Calibri"/>
                <w:color w:val="000000"/>
                <w:lang w:val="en-US"/>
              </w:rPr>
            </w:pPr>
            <w:proofErr w:type="spellStart"/>
            <w:r w:rsidRPr="001D39F8">
              <w:rPr>
                <w:rFonts w:ascii="Calibri" w:hAnsi="Calibri" w:cs="Calibri"/>
                <w:color w:val="000000"/>
                <w:lang w:val="en-US"/>
              </w:rPr>
              <w:t>Iraj</w:t>
            </w:r>
            <w:proofErr w:type="spellEnd"/>
            <w:r w:rsidRPr="001D39F8">
              <w:rPr>
                <w:rFonts w:ascii="Calibri" w:hAnsi="Calibri" w:cs="Calibri"/>
                <w:color w:val="000000"/>
                <w:lang w:val="en-US"/>
              </w:rPr>
              <w:t xml:space="preserve"> </w:t>
            </w:r>
            <w:proofErr w:type="spellStart"/>
            <w:r w:rsidRPr="001D39F8">
              <w:rPr>
                <w:rFonts w:ascii="Calibri" w:hAnsi="Calibri" w:cs="Calibri"/>
                <w:color w:val="000000"/>
                <w:lang w:val="en-US"/>
              </w:rPr>
              <w:t>Sodagar</w:t>
            </w:r>
            <w:proofErr w:type="spellEnd"/>
          </w:p>
        </w:tc>
        <w:tc>
          <w:tcPr>
            <w:tcW w:w="1263" w:type="dxa"/>
            <w:tcBorders>
              <w:top w:val="nil"/>
              <w:left w:val="nil"/>
              <w:bottom w:val="single" w:sz="4" w:space="0" w:color="auto"/>
              <w:right w:val="single" w:sz="4" w:space="0" w:color="auto"/>
            </w:tcBorders>
            <w:shd w:val="clear" w:color="auto" w:fill="auto"/>
            <w:noWrap/>
            <w:vAlign w:val="bottom"/>
            <w:hideMark/>
          </w:tcPr>
          <w:p w14:paraId="7CC60504"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2:59:14 PM</w:t>
            </w:r>
          </w:p>
        </w:tc>
        <w:tc>
          <w:tcPr>
            <w:tcW w:w="1219" w:type="dxa"/>
            <w:tcBorders>
              <w:top w:val="nil"/>
              <w:left w:val="nil"/>
              <w:bottom w:val="single" w:sz="4" w:space="0" w:color="auto"/>
              <w:right w:val="single" w:sz="4" w:space="0" w:color="auto"/>
            </w:tcBorders>
            <w:shd w:val="clear" w:color="auto" w:fill="auto"/>
            <w:noWrap/>
            <w:vAlign w:val="bottom"/>
            <w:hideMark/>
          </w:tcPr>
          <w:p w14:paraId="53BB6077"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1h 3m</w:t>
            </w:r>
          </w:p>
        </w:tc>
        <w:tc>
          <w:tcPr>
            <w:tcW w:w="3415" w:type="dxa"/>
            <w:tcBorders>
              <w:top w:val="nil"/>
              <w:left w:val="nil"/>
              <w:bottom w:val="single" w:sz="4" w:space="0" w:color="auto"/>
              <w:right w:val="single" w:sz="4" w:space="0" w:color="auto"/>
            </w:tcBorders>
            <w:shd w:val="clear" w:color="auto" w:fill="auto"/>
            <w:noWrap/>
            <w:vAlign w:val="bottom"/>
            <w:hideMark/>
          </w:tcPr>
          <w:p w14:paraId="5670925E"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irajsodagar@tencentamerica.com</w:t>
            </w:r>
          </w:p>
        </w:tc>
      </w:tr>
      <w:tr w:rsidR="00AD41DB" w:rsidRPr="001D39F8" w14:paraId="64FAA7CC"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5A5D5F32"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Shan Wey (Verizon) (Guest)</w:t>
            </w:r>
          </w:p>
        </w:tc>
        <w:tc>
          <w:tcPr>
            <w:tcW w:w="1263" w:type="dxa"/>
            <w:tcBorders>
              <w:top w:val="nil"/>
              <w:left w:val="nil"/>
              <w:bottom w:val="single" w:sz="4" w:space="0" w:color="auto"/>
              <w:right w:val="single" w:sz="4" w:space="0" w:color="auto"/>
            </w:tcBorders>
            <w:shd w:val="clear" w:color="auto" w:fill="auto"/>
            <w:noWrap/>
            <w:vAlign w:val="bottom"/>
            <w:hideMark/>
          </w:tcPr>
          <w:p w14:paraId="4B19DFE0"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2:59:53 PM</w:t>
            </w:r>
          </w:p>
        </w:tc>
        <w:tc>
          <w:tcPr>
            <w:tcW w:w="1219" w:type="dxa"/>
            <w:tcBorders>
              <w:top w:val="nil"/>
              <w:left w:val="nil"/>
              <w:bottom w:val="single" w:sz="4" w:space="0" w:color="auto"/>
              <w:right w:val="single" w:sz="4" w:space="0" w:color="auto"/>
            </w:tcBorders>
            <w:shd w:val="clear" w:color="auto" w:fill="auto"/>
            <w:noWrap/>
            <w:vAlign w:val="bottom"/>
            <w:hideMark/>
          </w:tcPr>
          <w:p w14:paraId="3AAE5EA1"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xml:space="preserve">2h </w:t>
            </w:r>
          </w:p>
        </w:tc>
        <w:tc>
          <w:tcPr>
            <w:tcW w:w="3415" w:type="dxa"/>
            <w:tcBorders>
              <w:top w:val="nil"/>
              <w:left w:val="nil"/>
              <w:bottom w:val="single" w:sz="4" w:space="0" w:color="auto"/>
              <w:right w:val="single" w:sz="4" w:space="0" w:color="auto"/>
            </w:tcBorders>
            <w:shd w:val="clear" w:color="auto" w:fill="auto"/>
            <w:noWrap/>
            <w:vAlign w:val="bottom"/>
            <w:hideMark/>
          </w:tcPr>
          <w:p w14:paraId="4E71208D"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w:t>
            </w:r>
          </w:p>
        </w:tc>
      </w:tr>
      <w:tr w:rsidR="00AD41DB" w:rsidRPr="001D39F8" w14:paraId="5A4C1ACD"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7F04307F"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xml:space="preserve">Samsung - </w:t>
            </w:r>
            <w:proofErr w:type="spellStart"/>
            <w:r w:rsidRPr="001D39F8">
              <w:rPr>
                <w:rFonts w:ascii="Calibri" w:hAnsi="Calibri" w:cs="Calibri"/>
                <w:color w:val="000000"/>
                <w:lang w:val="en-US"/>
              </w:rPr>
              <w:t>Sungryeul</w:t>
            </w:r>
            <w:proofErr w:type="spellEnd"/>
            <w:r w:rsidRPr="001D39F8">
              <w:rPr>
                <w:rFonts w:ascii="Calibri" w:hAnsi="Calibri" w:cs="Calibri"/>
                <w:color w:val="000000"/>
                <w:lang w:val="en-US"/>
              </w:rPr>
              <w:t xml:space="preserve"> </w:t>
            </w:r>
            <w:proofErr w:type="spellStart"/>
            <w:r w:rsidRPr="001D39F8">
              <w:rPr>
                <w:rFonts w:ascii="Calibri" w:hAnsi="Calibri" w:cs="Calibri"/>
                <w:color w:val="000000"/>
                <w:lang w:val="en-US"/>
              </w:rPr>
              <w:t>Rhyu</w:t>
            </w:r>
            <w:proofErr w:type="spellEnd"/>
            <w:r w:rsidRPr="001D39F8">
              <w:rPr>
                <w:rFonts w:ascii="Calibri" w:hAnsi="Calibri" w:cs="Calibri"/>
                <w:color w:val="000000"/>
                <w:lang w:val="en-US"/>
              </w:rPr>
              <w:t xml:space="preserve"> (</w:t>
            </w:r>
            <w:proofErr w:type="spellStart"/>
            <w:r w:rsidRPr="001D39F8">
              <w:rPr>
                <w:rFonts w:ascii="Malgun Gothic" w:eastAsia="Malgun Gothic" w:hAnsi="Malgun Gothic" w:cs="Malgun Gothic"/>
                <w:color w:val="000000"/>
                <w:lang w:val="en-US"/>
              </w:rPr>
              <w:t>게스트</w:t>
            </w:r>
            <w:proofErr w:type="spellEnd"/>
            <w:r w:rsidRPr="001D39F8">
              <w:rPr>
                <w:rFonts w:ascii="Calibri" w:hAnsi="Calibri" w:cs="Calibri"/>
                <w:color w:val="000000"/>
                <w:lang w:val="en-US"/>
              </w:rPr>
              <w:t>)</w:t>
            </w:r>
          </w:p>
        </w:tc>
        <w:tc>
          <w:tcPr>
            <w:tcW w:w="1263" w:type="dxa"/>
            <w:tcBorders>
              <w:top w:val="nil"/>
              <w:left w:val="nil"/>
              <w:bottom w:val="single" w:sz="4" w:space="0" w:color="auto"/>
              <w:right w:val="single" w:sz="4" w:space="0" w:color="auto"/>
            </w:tcBorders>
            <w:shd w:val="clear" w:color="auto" w:fill="auto"/>
            <w:noWrap/>
            <w:vAlign w:val="bottom"/>
            <w:hideMark/>
          </w:tcPr>
          <w:p w14:paraId="5EC56DD9"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3:00:12 PM</w:t>
            </w:r>
          </w:p>
        </w:tc>
        <w:tc>
          <w:tcPr>
            <w:tcW w:w="1219" w:type="dxa"/>
            <w:tcBorders>
              <w:top w:val="nil"/>
              <w:left w:val="nil"/>
              <w:bottom w:val="single" w:sz="4" w:space="0" w:color="auto"/>
              <w:right w:val="single" w:sz="4" w:space="0" w:color="auto"/>
            </w:tcBorders>
            <w:shd w:val="clear" w:color="auto" w:fill="auto"/>
            <w:noWrap/>
            <w:vAlign w:val="bottom"/>
            <w:hideMark/>
          </w:tcPr>
          <w:p w14:paraId="57140575"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1h 5m</w:t>
            </w:r>
          </w:p>
        </w:tc>
        <w:tc>
          <w:tcPr>
            <w:tcW w:w="3415" w:type="dxa"/>
            <w:tcBorders>
              <w:top w:val="nil"/>
              <w:left w:val="nil"/>
              <w:bottom w:val="single" w:sz="4" w:space="0" w:color="auto"/>
              <w:right w:val="single" w:sz="4" w:space="0" w:color="auto"/>
            </w:tcBorders>
            <w:shd w:val="clear" w:color="auto" w:fill="auto"/>
            <w:noWrap/>
            <w:vAlign w:val="bottom"/>
            <w:hideMark/>
          </w:tcPr>
          <w:p w14:paraId="36223B5C"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w:t>
            </w:r>
          </w:p>
        </w:tc>
      </w:tr>
      <w:tr w:rsidR="00AD41DB" w:rsidRPr="001D39F8" w14:paraId="7D4B9C1B"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34AD1745"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He, Shane (Nokia - FR/Paris-</w:t>
            </w:r>
            <w:proofErr w:type="spellStart"/>
            <w:r w:rsidRPr="001D39F8">
              <w:rPr>
                <w:rFonts w:ascii="Calibri" w:hAnsi="Calibri" w:cs="Calibri"/>
                <w:color w:val="000000"/>
                <w:lang w:val="en-US"/>
              </w:rPr>
              <w:t>Saclay</w:t>
            </w:r>
            <w:proofErr w:type="spellEnd"/>
            <w:r w:rsidRPr="001D39F8">
              <w:rPr>
                <w:rFonts w:ascii="Calibri" w:hAnsi="Calibri" w:cs="Calibri"/>
                <w:color w:val="000000"/>
                <w:lang w:val="en-US"/>
              </w:rPr>
              <w:t>)</w:t>
            </w:r>
          </w:p>
        </w:tc>
        <w:tc>
          <w:tcPr>
            <w:tcW w:w="1263" w:type="dxa"/>
            <w:tcBorders>
              <w:top w:val="nil"/>
              <w:left w:val="nil"/>
              <w:bottom w:val="single" w:sz="4" w:space="0" w:color="auto"/>
              <w:right w:val="single" w:sz="4" w:space="0" w:color="auto"/>
            </w:tcBorders>
            <w:shd w:val="clear" w:color="auto" w:fill="auto"/>
            <w:noWrap/>
            <w:vAlign w:val="bottom"/>
            <w:hideMark/>
          </w:tcPr>
          <w:p w14:paraId="6F628203"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3:00:53 PM</w:t>
            </w:r>
          </w:p>
        </w:tc>
        <w:tc>
          <w:tcPr>
            <w:tcW w:w="1219" w:type="dxa"/>
            <w:tcBorders>
              <w:top w:val="nil"/>
              <w:left w:val="nil"/>
              <w:bottom w:val="single" w:sz="4" w:space="0" w:color="auto"/>
              <w:right w:val="single" w:sz="4" w:space="0" w:color="auto"/>
            </w:tcBorders>
            <w:shd w:val="clear" w:color="auto" w:fill="auto"/>
            <w:noWrap/>
            <w:vAlign w:val="bottom"/>
            <w:hideMark/>
          </w:tcPr>
          <w:p w14:paraId="3122A606"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xml:space="preserve">2h </w:t>
            </w:r>
          </w:p>
        </w:tc>
        <w:tc>
          <w:tcPr>
            <w:tcW w:w="3415" w:type="dxa"/>
            <w:tcBorders>
              <w:top w:val="nil"/>
              <w:left w:val="nil"/>
              <w:bottom w:val="single" w:sz="4" w:space="0" w:color="auto"/>
              <w:right w:val="single" w:sz="4" w:space="0" w:color="auto"/>
            </w:tcBorders>
            <w:shd w:val="clear" w:color="auto" w:fill="auto"/>
            <w:noWrap/>
            <w:vAlign w:val="bottom"/>
            <w:hideMark/>
          </w:tcPr>
          <w:p w14:paraId="1948149D"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shane.he@nokia.com</w:t>
            </w:r>
          </w:p>
        </w:tc>
      </w:tr>
      <w:tr w:rsidR="00AD41DB" w:rsidRPr="001D39F8" w14:paraId="4647D487"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58B0A62D" w14:textId="77777777" w:rsidR="00AD41DB" w:rsidRPr="001D39F8" w:rsidRDefault="00AD41DB" w:rsidP="002F4EAB">
            <w:pPr>
              <w:rPr>
                <w:rFonts w:ascii="Calibri" w:hAnsi="Calibri" w:cs="Calibri"/>
                <w:color w:val="000000"/>
                <w:lang w:val="en-US"/>
              </w:rPr>
            </w:pPr>
            <w:proofErr w:type="spellStart"/>
            <w:proofErr w:type="gramStart"/>
            <w:r w:rsidRPr="001D39F8">
              <w:rPr>
                <w:rFonts w:ascii="Calibri" w:hAnsi="Calibri" w:cs="Calibri"/>
                <w:color w:val="000000"/>
                <w:lang w:val="en-US"/>
              </w:rPr>
              <w:t>cedric</w:t>
            </w:r>
            <w:proofErr w:type="spellEnd"/>
            <w:r w:rsidRPr="001D39F8">
              <w:rPr>
                <w:rFonts w:ascii="Calibri" w:hAnsi="Calibri" w:cs="Calibri"/>
                <w:color w:val="000000"/>
                <w:lang w:val="en-US"/>
              </w:rPr>
              <w:t xml:space="preserve">  </w:t>
            </w:r>
            <w:proofErr w:type="spellStart"/>
            <w:r w:rsidRPr="001D39F8">
              <w:rPr>
                <w:rFonts w:ascii="Calibri" w:hAnsi="Calibri" w:cs="Calibri"/>
                <w:color w:val="000000"/>
                <w:lang w:val="en-US"/>
              </w:rPr>
              <w:t>Thiénot</w:t>
            </w:r>
            <w:proofErr w:type="spellEnd"/>
            <w:proofErr w:type="gramEnd"/>
            <w:r w:rsidRPr="001D39F8">
              <w:rPr>
                <w:rFonts w:ascii="Calibri" w:hAnsi="Calibri" w:cs="Calibri"/>
                <w:color w:val="000000"/>
                <w:lang w:val="en-US"/>
              </w:rPr>
              <w:t xml:space="preserve"> (</w:t>
            </w:r>
            <w:proofErr w:type="spellStart"/>
            <w:r w:rsidRPr="001D39F8">
              <w:rPr>
                <w:rFonts w:ascii="Calibri" w:hAnsi="Calibri" w:cs="Calibri"/>
                <w:color w:val="000000"/>
                <w:lang w:val="en-US"/>
              </w:rPr>
              <w:t>Invité</w:t>
            </w:r>
            <w:proofErr w:type="spellEnd"/>
            <w:r w:rsidRPr="001D39F8">
              <w:rPr>
                <w:rFonts w:ascii="Calibri" w:hAnsi="Calibri" w:cs="Calibri"/>
                <w:color w:val="000000"/>
                <w:lang w:val="en-US"/>
              </w:rPr>
              <w:t>)</w:t>
            </w:r>
          </w:p>
        </w:tc>
        <w:tc>
          <w:tcPr>
            <w:tcW w:w="1263" w:type="dxa"/>
            <w:tcBorders>
              <w:top w:val="nil"/>
              <w:left w:val="nil"/>
              <w:bottom w:val="single" w:sz="4" w:space="0" w:color="auto"/>
              <w:right w:val="single" w:sz="4" w:space="0" w:color="auto"/>
            </w:tcBorders>
            <w:shd w:val="clear" w:color="auto" w:fill="auto"/>
            <w:noWrap/>
            <w:vAlign w:val="bottom"/>
            <w:hideMark/>
          </w:tcPr>
          <w:p w14:paraId="0BE3FB9F"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3:01:00 PM</w:t>
            </w:r>
          </w:p>
        </w:tc>
        <w:tc>
          <w:tcPr>
            <w:tcW w:w="1219" w:type="dxa"/>
            <w:tcBorders>
              <w:top w:val="nil"/>
              <w:left w:val="nil"/>
              <w:bottom w:val="single" w:sz="4" w:space="0" w:color="auto"/>
              <w:right w:val="single" w:sz="4" w:space="0" w:color="auto"/>
            </w:tcBorders>
            <w:shd w:val="clear" w:color="auto" w:fill="auto"/>
            <w:noWrap/>
            <w:vAlign w:val="bottom"/>
            <w:hideMark/>
          </w:tcPr>
          <w:p w14:paraId="4438AC1F"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xml:space="preserve">2h </w:t>
            </w:r>
          </w:p>
        </w:tc>
        <w:tc>
          <w:tcPr>
            <w:tcW w:w="3415" w:type="dxa"/>
            <w:tcBorders>
              <w:top w:val="nil"/>
              <w:left w:val="nil"/>
              <w:bottom w:val="single" w:sz="4" w:space="0" w:color="auto"/>
              <w:right w:val="single" w:sz="4" w:space="0" w:color="auto"/>
            </w:tcBorders>
            <w:shd w:val="clear" w:color="auto" w:fill="auto"/>
            <w:noWrap/>
            <w:vAlign w:val="bottom"/>
            <w:hideMark/>
          </w:tcPr>
          <w:p w14:paraId="4D30054A"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w:t>
            </w:r>
          </w:p>
        </w:tc>
      </w:tr>
      <w:tr w:rsidR="00AD41DB" w:rsidRPr="001D39F8" w14:paraId="410FC2CB"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4CB1276B"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xml:space="preserve">LGE - </w:t>
            </w:r>
            <w:proofErr w:type="spellStart"/>
            <w:r w:rsidRPr="001D39F8">
              <w:rPr>
                <w:rFonts w:ascii="Calibri" w:hAnsi="Calibri" w:cs="Calibri"/>
                <w:color w:val="000000"/>
                <w:lang w:val="en-US"/>
              </w:rPr>
              <w:t>WooSuk</w:t>
            </w:r>
            <w:proofErr w:type="spellEnd"/>
            <w:r w:rsidRPr="001D39F8">
              <w:rPr>
                <w:rFonts w:ascii="Calibri" w:hAnsi="Calibri" w:cs="Calibri"/>
                <w:color w:val="000000"/>
                <w:lang w:val="en-US"/>
              </w:rPr>
              <w:t xml:space="preserve"> KWON (</w:t>
            </w:r>
            <w:proofErr w:type="spellStart"/>
            <w:r w:rsidRPr="001D39F8">
              <w:rPr>
                <w:rFonts w:ascii="Malgun Gothic" w:eastAsia="Malgun Gothic" w:hAnsi="Malgun Gothic" w:cs="Malgun Gothic"/>
                <w:color w:val="000000"/>
                <w:lang w:val="en-US"/>
              </w:rPr>
              <w:t>게스트</w:t>
            </w:r>
            <w:proofErr w:type="spellEnd"/>
            <w:r w:rsidRPr="001D39F8">
              <w:rPr>
                <w:rFonts w:ascii="Calibri" w:hAnsi="Calibri" w:cs="Calibri"/>
                <w:color w:val="000000"/>
                <w:lang w:val="en-US"/>
              </w:rPr>
              <w:t>)</w:t>
            </w:r>
          </w:p>
        </w:tc>
        <w:tc>
          <w:tcPr>
            <w:tcW w:w="1263" w:type="dxa"/>
            <w:tcBorders>
              <w:top w:val="nil"/>
              <w:left w:val="nil"/>
              <w:bottom w:val="single" w:sz="4" w:space="0" w:color="auto"/>
              <w:right w:val="single" w:sz="4" w:space="0" w:color="auto"/>
            </w:tcBorders>
            <w:shd w:val="clear" w:color="auto" w:fill="auto"/>
            <w:noWrap/>
            <w:vAlign w:val="bottom"/>
            <w:hideMark/>
          </w:tcPr>
          <w:p w14:paraId="43420EAF"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3:01:28 PM</w:t>
            </w:r>
          </w:p>
        </w:tc>
        <w:tc>
          <w:tcPr>
            <w:tcW w:w="1219" w:type="dxa"/>
            <w:tcBorders>
              <w:top w:val="nil"/>
              <w:left w:val="nil"/>
              <w:bottom w:val="single" w:sz="4" w:space="0" w:color="auto"/>
              <w:right w:val="single" w:sz="4" w:space="0" w:color="auto"/>
            </w:tcBorders>
            <w:shd w:val="clear" w:color="auto" w:fill="auto"/>
            <w:noWrap/>
            <w:vAlign w:val="bottom"/>
            <w:hideMark/>
          </w:tcPr>
          <w:p w14:paraId="583A2F1B"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xml:space="preserve">2h </w:t>
            </w:r>
          </w:p>
        </w:tc>
        <w:tc>
          <w:tcPr>
            <w:tcW w:w="3415" w:type="dxa"/>
            <w:tcBorders>
              <w:top w:val="nil"/>
              <w:left w:val="nil"/>
              <w:bottom w:val="single" w:sz="4" w:space="0" w:color="auto"/>
              <w:right w:val="single" w:sz="4" w:space="0" w:color="auto"/>
            </w:tcBorders>
            <w:shd w:val="clear" w:color="auto" w:fill="auto"/>
            <w:noWrap/>
            <w:vAlign w:val="bottom"/>
            <w:hideMark/>
          </w:tcPr>
          <w:p w14:paraId="4B2E0F5A"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w:t>
            </w:r>
          </w:p>
        </w:tc>
      </w:tr>
      <w:tr w:rsidR="00AD41DB" w:rsidRPr="001D39F8" w14:paraId="01249F43"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14B0AA15"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Huan-</w:t>
            </w:r>
            <w:proofErr w:type="spellStart"/>
            <w:r w:rsidRPr="001D39F8">
              <w:rPr>
                <w:rFonts w:ascii="Calibri" w:hAnsi="Calibri" w:cs="Calibri"/>
                <w:color w:val="000000"/>
                <w:lang w:val="en-US"/>
              </w:rPr>
              <w:t>yu</w:t>
            </w:r>
            <w:proofErr w:type="spellEnd"/>
            <w:r w:rsidRPr="001D39F8">
              <w:rPr>
                <w:rFonts w:ascii="Calibri" w:hAnsi="Calibri" w:cs="Calibri"/>
                <w:color w:val="000000"/>
                <w:lang w:val="en-US"/>
              </w:rPr>
              <w:t xml:space="preserve"> </w:t>
            </w:r>
            <w:proofErr w:type="spellStart"/>
            <w:r w:rsidRPr="001D39F8">
              <w:rPr>
                <w:rFonts w:ascii="Calibri" w:hAnsi="Calibri" w:cs="Calibri"/>
                <w:color w:val="000000"/>
                <w:lang w:val="en-US"/>
              </w:rPr>
              <w:t>Su</w:t>
            </w:r>
            <w:proofErr w:type="spellEnd"/>
            <w:r w:rsidRPr="001D39F8">
              <w:rPr>
                <w:rFonts w:ascii="Calibri" w:hAnsi="Calibri" w:cs="Calibri"/>
                <w:color w:val="000000"/>
                <w:lang w:val="en-US"/>
              </w:rPr>
              <w:t xml:space="preserve"> (Huawei)</w:t>
            </w:r>
          </w:p>
        </w:tc>
        <w:tc>
          <w:tcPr>
            <w:tcW w:w="1263" w:type="dxa"/>
            <w:tcBorders>
              <w:top w:val="nil"/>
              <w:left w:val="nil"/>
              <w:bottom w:val="single" w:sz="4" w:space="0" w:color="auto"/>
              <w:right w:val="single" w:sz="4" w:space="0" w:color="auto"/>
            </w:tcBorders>
            <w:shd w:val="clear" w:color="auto" w:fill="auto"/>
            <w:noWrap/>
            <w:vAlign w:val="bottom"/>
            <w:hideMark/>
          </w:tcPr>
          <w:p w14:paraId="5879B448"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3:01:31 PM</w:t>
            </w:r>
          </w:p>
        </w:tc>
        <w:tc>
          <w:tcPr>
            <w:tcW w:w="1219" w:type="dxa"/>
            <w:tcBorders>
              <w:top w:val="nil"/>
              <w:left w:val="nil"/>
              <w:bottom w:val="single" w:sz="4" w:space="0" w:color="auto"/>
              <w:right w:val="single" w:sz="4" w:space="0" w:color="auto"/>
            </w:tcBorders>
            <w:shd w:val="clear" w:color="auto" w:fill="auto"/>
            <w:noWrap/>
            <w:vAlign w:val="bottom"/>
            <w:hideMark/>
          </w:tcPr>
          <w:p w14:paraId="50060107"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3m 23s</w:t>
            </w:r>
          </w:p>
        </w:tc>
        <w:tc>
          <w:tcPr>
            <w:tcW w:w="3415" w:type="dxa"/>
            <w:tcBorders>
              <w:top w:val="nil"/>
              <w:left w:val="nil"/>
              <w:bottom w:val="single" w:sz="4" w:space="0" w:color="auto"/>
              <w:right w:val="single" w:sz="4" w:space="0" w:color="auto"/>
            </w:tcBorders>
            <w:shd w:val="clear" w:color="auto" w:fill="auto"/>
            <w:noWrap/>
            <w:vAlign w:val="bottom"/>
            <w:hideMark/>
          </w:tcPr>
          <w:p w14:paraId="11623F57"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w:t>
            </w:r>
          </w:p>
        </w:tc>
      </w:tr>
      <w:tr w:rsidR="00AD41DB" w:rsidRPr="001D39F8" w14:paraId="2F1067A4"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74FE78B8"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xml:space="preserve">Qi </w:t>
            </w:r>
            <w:proofErr w:type="gramStart"/>
            <w:r w:rsidRPr="001D39F8">
              <w:rPr>
                <w:rFonts w:ascii="Calibri" w:hAnsi="Calibri" w:cs="Calibri"/>
                <w:color w:val="000000"/>
                <w:lang w:val="en-US"/>
              </w:rPr>
              <w:t>Pan  Huawei</w:t>
            </w:r>
            <w:proofErr w:type="gramEnd"/>
            <w:r w:rsidRPr="001D39F8">
              <w:rPr>
                <w:rFonts w:ascii="Calibri" w:hAnsi="Calibri" w:cs="Calibri"/>
                <w:color w:val="000000"/>
                <w:lang w:val="en-US"/>
              </w:rPr>
              <w:t xml:space="preserve"> (</w:t>
            </w:r>
            <w:proofErr w:type="spellStart"/>
            <w:r w:rsidRPr="001D39F8">
              <w:rPr>
                <w:rFonts w:ascii="MS Gothic" w:eastAsia="MS Gothic" w:hAnsi="MS Gothic" w:cs="MS Gothic"/>
                <w:color w:val="000000"/>
                <w:lang w:val="en-US"/>
              </w:rPr>
              <w:t>来</w:t>
            </w:r>
            <w:r w:rsidRPr="001D39F8">
              <w:rPr>
                <w:rFonts w:ascii="Microsoft JhengHei" w:eastAsia="Microsoft JhengHei" w:hAnsi="Microsoft JhengHei" w:cs="Microsoft JhengHei"/>
                <w:color w:val="000000"/>
                <w:lang w:val="en-US"/>
              </w:rPr>
              <w:t>宾</w:t>
            </w:r>
            <w:proofErr w:type="spellEnd"/>
            <w:r w:rsidRPr="001D39F8">
              <w:rPr>
                <w:rFonts w:ascii="Calibri" w:hAnsi="Calibri" w:cs="Calibri"/>
                <w:color w:val="000000"/>
                <w:lang w:val="en-US"/>
              </w:rPr>
              <w:t>)</w:t>
            </w:r>
          </w:p>
        </w:tc>
        <w:tc>
          <w:tcPr>
            <w:tcW w:w="1263" w:type="dxa"/>
            <w:tcBorders>
              <w:top w:val="nil"/>
              <w:left w:val="nil"/>
              <w:bottom w:val="single" w:sz="4" w:space="0" w:color="auto"/>
              <w:right w:val="single" w:sz="4" w:space="0" w:color="auto"/>
            </w:tcBorders>
            <w:shd w:val="clear" w:color="auto" w:fill="auto"/>
            <w:noWrap/>
            <w:vAlign w:val="bottom"/>
            <w:hideMark/>
          </w:tcPr>
          <w:p w14:paraId="616A3190"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3:01:36 PM</w:t>
            </w:r>
          </w:p>
        </w:tc>
        <w:tc>
          <w:tcPr>
            <w:tcW w:w="1219" w:type="dxa"/>
            <w:tcBorders>
              <w:top w:val="nil"/>
              <w:left w:val="nil"/>
              <w:bottom w:val="single" w:sz="4" w:space="0" w:color="auto"/>
              <w:right w:val="single" w:sz="4" w:space="0" w:color="auto"/>
            </w:tcBorders>
            <w:shd w:val="clear" w:color="auto" w:fill="auto"/>
            <w:noWrap/>
            <w:vAlign w:val="bottom"/>
            <w:hideMark/>
          </w:tcPr>
          <w:p w14:paraId="41FC5D52"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xml:space="preserve">2h </w:t>
            </w:r>
          </w:p>
        </w:tc>
        <w:tc>
          <w:tcPr>
            <w:tcW w:w="3415" w:type="dxa"/>
            <w:tcBorders>
              <w:top w:val="nil"/>
              <w:left w:val="nil"/>
              <w:bottom w:val="single" w:sz="4" w:space="0" w:color="auto"/>
              <w:right w:val="single" w:sz="4" w:space="0" w:color="auto"/>
            </w:tcBorders>
            <w:shd w:val="clear" w:color="auto" w:fill="auto"/>
            <w:noWrap/>
            <w:vAlign w:val="bottom"/>
            <w:hideMark/>
          </w:tcPr>
          <w:p w14:paraId="0994DDDF"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w:t>
            </w:r>
          </w:p>
        </w:tc>
      </w:tr>
      <w:tr w:rsidR="00AD41DB" w:rsidRPr="001D39F8" w14:paraId="204E158B"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2364B7D3"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lastRenderedPageBreak/>
              <w:t>Emmanuel Thomas</w:t>
            </w:r>
          </w:p>
        </w:tc>
        <w:tc>
          <w:tcPr>
            <w:tcW w:w="1263" w:type="dxa"/>
            <w:tcBorders>
              <w:top w:val="nil"/>
              <w:left w:val="nil"/>
              <w:bottom w:val="single" w:sz="4" w:space="0" w:color="auto"/>
              <w:right w:val="single" w:sz="4" w:space="0" w:color="auto"/>
            </w:tcBorders>
            <w:shd w:val="clear" w:color="auto" w:fill="auto"/>
            <w:noWrap/>
            <w:vAlign w:val="bottom"/>
            <w:hideMark/>
          </w:tcPr>
          <w:p w14:paraId="69ECEACC"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3:02:12 PM</w:t>
            </w:r>
          </w:p>
        </w:tc>
        <w:tc>
          <w:tcPr>
            <w:tcW w:w="1219" w:type="dxa"/>
            <w:tcBorders>
              <w:top w:val="nil"/>
              <w:left w:val="nil"/>
              <w:bottom w:val="single" w:sz="4" w:space="0" w:color="auto"/>
              <w:right w:val="single" w:sz="4" w:space="0" w:color="auto"/>
            </w:tcBorders>
            <w:shd w:val="clear" w:color="auto" w:fill="auto"/>
            <w:noWrap/>
            <w:vAlign w:val="bottom"/>
            <w:hideMark/>
          </w:tcPr>
          <w:p w14:paraId="40F88973"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1h 26m</w:t>
            </w:r>
          </w:p>
        </w:tc>
        <w:tc>
          <w:tcPr>
            <w:tcW w:w="3415" w:type="dxa"/>
            <w:tcBorders>
              <w:top w:val="nil"/>
              <w:left w:val="nil"/>
              <w:bottom w:val="single" w:sz="4" w:space="0" w:color="auto"/>
              <w:right w:val="single" w:sz="4" w:space="0" w:color="auto"/>
            </w:tcBorders>
            <w:shd w:val="clear" w:color="auto" w:fill="auto"/>
            <w:noWrap/>
            <w:vAlign w:val="bottom"/>
            <w:hideMark/>
          </w:tcPr>
          <w:p w14:paraId="19BDC57D"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thomase@xiaomi.com</w:t>
            </w:r>
          </w:p>
        </w:tc>
      </w:tr>
      <w:tr w:rsidR="00AD41DB" w:rsidRPr="001D39F8" w14:paraId="34C4E9E7"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6E9D33C2"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Huan-</w:t>
            </w:r>
            <w:proofErr w:type="spellStart"/>
            <w:r w:rsidRPr="001D39F8">
              <w:rPr>
                <w:rFonts w:ascii="Calibri" w:hAnsi="Calibri" w:cs="Calibri"/>
                <w:color w:val="000000"/>
                <w:lang w:val="en-US"/>
              </w:rPr>
              <w:t>yu</w:t>
            </w:r>
            <w:proofErr w:type="spellEnd"/>
            <w:r w:rsidRPr="001D39F8">
              <w:rPr>
                <w:rFonts w:ascii="Calibri" w:hAnsi="Calibri" w:cs="Calibri"/>
                <w:color w:val="000000"/>
                <w:lang w:val="en-US"/>
              </w:rPr>
              <w:t xml:space="preserve"> </w:t>
            </w:r>
            <w:proofErr w:type="spellStart"/>
            <w:r w:rsidRPr="001D39F8">
              <w:rPr>
                <w:rFonts w:ascii="Calibri" w:hAnsi="Calibri" w:cs="Calibri"/>
                <w:color w:val="000000"/>
                <w:lang w:val="en-US"/>
              </w:rPr>
              <w:t>Su</w:t>
            </w:r>
            <w:proofErr w:type="spellEnd"/>
            <w:r w:rsidRPr="001D39F8">
              <w:rPr>
                <w:rFonts w:ascii="Calibri" w:hAnsi="Calibri" w:cs="Calibri"/>
                <w:color w:val="000000"/>
                <w:lang w:val="en-US"/>
              </w:rPr>
              <w:t xml:space="preserve"> (Huawei)</w:t>
            </w:r>
          </w:p>
        </w:tc>
        <w:tc>
          <w:tcPr>
            <w:tcW w:w="1263" w:type="dxa"/>
            <w:tcBorders>
              <w:top w:val="nil"/>
              <w:left w:val="nil"/>
              <w:bottom w:val="single" w:sz="4" w:space="0" w:color="auto"/>
              <w:right w:val="single" w:sz="4" w:space="0" w:color="auto"/>
            </w:tcBorders>
            <w:shd w:val="clear" w:color="auto" w:fill="auto"/>
            <w:noWrap/>
            <w:vAlign w:val="bottom"/>
            <w:hideMark/>
          </w:tcPr>
          <w:p w14:paraId="1FD79782"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3:03:28 PM</w:t>
            </w:r>
          </w:p>
        </w:tc>
        <w:tc>
          <w:tcPr>
            <w:tcW w:w="1219" w:type="dxa"/>
            <w:tcBorders>
              <w:top w:val="nil"/>
              <w:left w:val="nil"/>
              <w:bottom w:val="single" w:sz="4" w:space="0" w:color="auto"/>
              <w:right w:val="single" w:sz="4" w:space="0" w:color="auto"/>
            </w:tcBorders>
            <w:shd w:val="clear" w:color="auto" w:fill="auto"/>
            <w:noWrap/>
            <w:vAlign w:val="bottom"/>
            <w:hideMark/>
          </w:tcPr>
          <w:p w14:paraId="2CDC1DC9"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6m 9s</w:t>
            </w:r>
          </w:p>
        </w:tc>
        <w:tc>
          <w:tcPr>
            <w:tcW w:w="3415" w:type="dxa"/>
            <w:tcBorders>
              <w:top w:val="nil"/>
              <w:left w:val="nil"/>
              <w:bottom w:val="single" w:sz="4" w:space="0" w:color="auto"/>
              <w:right w:val="single" w:sz="4" w:space="0" w:color="auto"/>
            </w:tcBorders>
            <w:shd w:val="clear" w:color="auto" w:fill="auto"/>
            <w:noWrap/>
            <w:vAlign w:val="bottom"/>
            <w:hideMark/>
          </w:tcPr>
          <w:p w14:paraId="136F6D68"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w:t>
            </w:r>
          </w:p>
        </w:tc>
      </w:tr>
      <w:tr w:rsidR="00AD41DB" w:rsidRPr="001D39F8" w14:paraId="331DC8B6"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014E0276"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Charles Lo</w:t>
            </w:r>
          </w:p>
        </w:tc>
        <w:tc>
          <w:tcPr>
            <w:tcW w:w="1263" w:type="dxa"/>
            <w:tcBorders>
              <w:top w:val="nil"/>
              <w:left w:val="nil"/>
              <w:bottom w:val="single" w:sz="4" w:space="0" w:color="auto"/>
              <w:right w:val="single" w:sz="4" w:space="0" w:color="auto"/>
            </w:tcBorders>
            <w:shd w:val="clear" w:color="auto" w:fill="auto"/>
            <w:noWrap/>
            <w:vAlign w:val="bottom"/>
            <w:hideMark/>
          </w:tcPr>
          <w:p w14:paraId="28C11D8B"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3:04:06 PM</w:t>
            </w:r>
          </w:p>
        </w:tc>
        <w:tc>
          <w:tcPr>
            <w:tcW w:w="1219" w:type="dxa"/>
            <w:tcBorders>
              <w:top w:val="nil"/>
              <w:left w:val="nil"/>
              <w:bottom w:val="single" w:sz="4" w:space="0" w:color="auto"/>
              <w:right w:val="single" w:sz="4" w:space="0" w:color="auto"/>
            </w:tcBorders>
            <w:shd w:val="clear" w:color="auto" w:fill="auto"/>
            <w:noWrap/>
            <w:vAlign w:val="bottom"/>
            <w:hideMark/>
          </w:tcPr>
          <w:p w14:paraId="13972B93"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1h 57m</w:t>
            </w:r>
          </w:p>
        </w:tc>
        <w:tc>
          <w:tcPr>
            <w:tcW w:w="3415" w:type="dxa"/>
            <w:tcBorders>
              <w:top w:val="nil"/>
              <w:left w:val="nil"/>
              <w:bottom w:val="single" w:sz="4" w:space="0" w:color="auto"/>
              <w:right w:val="single" w:sz="4" w:space="0" w:color="auto"/>
            </w:tcBorders>
            <w:shd w:val="clear" w:color="auto" w:fill="auto"/>
            <w:noWrap/>
            <w:vAlign w:val="bottom"/>
            <w:hideMark/>
          </w:tcPr>
          <w:p w14:paraId="296F6FB9"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clo@qti.qualcomm.com</w:t>
            </w:r>
          </w:p>
        </w:tc>
      </w:tr>
      <w:tr w:rsidR="00AD41DB" w:rsidRPr="001D39F8" w14:paraId="54C0DC2D"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18A9CEAA"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Huan-</w:t>
            </w:r>
            <w:proofErr w:type="spellStart"/>
            <w:r w:rsidRPr="001D39F8">
              <w:rPr>
                <w:rFonts w:ascii="Calibri" w:hAnsi="Calibri" w:cs="Calibri"/>
                <w:color w:val="000000"/>
                <w:lang w:val="en-US"/>
              </w:rPr>
              <w:t>yu</w:t>
            </w:r>
            <w:proofErr w:type="spellEnd"/>
            <w:r w:rsidRPr="001D39F8">
              <w:rPr>
                <w:rFonts w:ascii="Calibri" w:hAnsi="Calibri" w:cs="Calibri"/>
                <w:color w:val="000000"/>
                <w:lang w:val="en-US"/>
              </w:rPr>
              <w:t xml:space="preserve"> </w:t>
            </w:r>
            <w:proofErr w:type="spellStart"/>
            <w:r w:rsidRPr="001D39F8">
              <w:rPr>
                <w:rFonts w:ascii="Calibri" w:hAnsi="Calibri" w:cs="Calibri"/>
                <w:color w:val="000000"/>
                <w:lang w:val="en-US"/>
              </w:rPr>
              <w:t>Su</w:t>
            </w:r>
            <w:proofErr w:type="spellEnd"/>
            <w:r w:rsidRPr="001D39F8">
              <w:rPr>
                <w:rFonts w:ascii="Calibri" w:hAnsi="Calibri" w:cs="Calibri"/>
                <w:color w:val="000000"/>
                <w:lang w:val="en-US"/>
              </w:rPr>
              <w:t xml:space="preserve"> (Huawei)</w:t>
            </w:r>
          </w:p>
        </w:tc>
        <w:tc>
          <w:tcPr>
            <w:tcW w:w="1263" w:type="dxa"/>
            <w:tcBorders>
              <w:top w:val="nil"/>
              <w:left w:val="nil"/>
              <w:bottom w:val="single" w:sz="4" w:space="0" w:color="auto"/>
              <w:right w:val="single" w:sz="4" w:space="0" w:color="auto"/>
            </w:tcBorders>
            <w:shd w:val="clear" w:color="auto" w:fill="auto"/>
            <w:noWrap/>
            <w:vAlign w:val="bottom"/>
            <w:hideMark/>
          </w:tcPr>
          <w:p w14:paraId="456A181A"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3:07:20 PM</w:t>
            </w:r>
          </w:p>
        </w:tc>
        <w:tc>
          <w:tcPr>
            <w:tcW w:w="1219" w:type="dxa"/>
            <w:tcBorders>
              <w:top w:val="nil"/>
              <w:left w:val="nil"/>
              <w:bottom w:val="single" w:sz="4" w:space="0" w:color="auto"/>
              <w:right w:val="single" w:sz="4" w:space="0" w:color="auto"/>
            </w:tcBorders>
            <w:shd w:val="clear" w:color="auto" w:fill="auto"/>
            <w:noWrap/>
            <w:vAlign w:val="bottom"/>
            <w:hideMark/>
          </w:tcPr>
          <w:p w14:paraId="122B7274"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1h 54m</w:t>
            </w:r>
          </w:p>
        </w:tc>
        <w:tc>
          <w:tcPr>
            <w:tcW w:w="3415" w:type="dxa"/>
            <w:tcBorders>
              <w:top w:val="nil"/>
              <w:left w:val="nil"/>
              <w:bottom w:val="single" w:sz="4" w:space="0" w:color="auto"/>
              <w:right w:val="single" w:sz="4" w:space="0" w:color="auto"/>
            </w:tcBorders>
            <w:shd w:val="clear" w:color="auto" w:fill="auto"/>
            <w:noWrap/>
            <w:vAlign w:val="bottom"/>
            <w:hideMark/>
          </w:tcPr>
          <w:p w14:paraId="27D29592"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w:t>
            </w:r>
          </w:p>
        </w:tc>
      </w:tr>
      <w:tr w:rsidR="00AD41DB" w:rsidRPr="00AD41DB" w14:paraId="2AE7CC02"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05CB97E6"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Ed O'Leary</w:t>
            </w:r>
          </w:p>
        </w:tc>
        <w:tc>
          <w:tcPr>
            <w:tcW w:w="1263" w:type="dxa"/>
            <w:tcBorders>
              <w:top w:val="nil"/>
              <w:left w:val="nil"/>
              <w:bottom w:val="single" w:sz="4" w:space="0" w:color="auto"/>
              <w:right w:val="single" w:sz="4" w:space="0" w:color="auto"/>
            </w:tcBorders>
            <w:shd w:val="clear" w:color="auto" w:fill="auto"/>
            <w:noWrap/>
            <w:vAlign w:val="bottom"/>
            <w:hideMark/>
          </w:tcPr>
          <w:p w14:paraId="6E8EF518"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3:08:01 PM</w:t>
            </w:r>
          </w:p>
        </w:tc>
        <w:tc>
          <w:tcPr>
            <w:tcW w:w="1219" w:type="dxa"/>
            <w:tcBorders>
              <w:top w:val="nil"/>
              <w:left w:val="nil"/>
              <w:bottom w:val="single" w:sz="4" w:space="0" w:color="auto"/>
              <w:right w:val="single" w:sz="4" w:space="0" w:color="auto"/>
            </w:tcBorders>
            <w:shd w:val="clear" w:color="auto" w:fill="auto"/>
            <w:noWrap/>
            <w:vAlign w:val="bottom"/>
            <w:hideMark/>
          </w:tcPr>
          <w:p w14:paraId="7D5D8FCD"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1h 53m</w:t>
            </w:r>
          </w:p>
        </w:tc>
        <w:tc>
          <w:tcPr>
            <w:tcW w:w="3415" w:type="dxa"/>
            <w:tcBorders>
              <w:top w:val="nil"/>
              <w:left w:val="nil"/>
              <w:bottom w:val="single" w:sz="4" w:space="0" w:color="auto"/>
              <w:right w:val="single" w:sz="4" w:space="0" w:color="auto"/>
            </w:tcBorders>
            <w:shd w:val="clear" w:color="auto" w:fill="auto"/>
            <w:noWrap/>
            <w:vAlign w:val="bottom"/>
            <w:hideMark/>
          </w:tcPr>
          <w:p w14:paraId="0962B5DE"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Ed.Oleary@rci.rogers.com</w:t>
            </w:r>
          </w:p>
        </w:tc>
      </w:tr>
      <w:tr w:rsidR="00AD41DB" w:rsidRPr="001D39F8" w14:paraId="7A3FB40D"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198A31B6" w14:textId="77777777" w:rsidR="00AD41DB" w:rsidRPr="00AD41DB" w:rsidRDefault="00AD41DB" w:rsidP="002F4EAB">
            <w:pPr>
              <w:rPr>
                <w:rFonts w:ascii="Calibri" w:hAnsi="Calibri" w:cs="Calibri"/>
                <w:color w:val="000000"/>
              </w:rPr>
            </w:pPr>
            <w:r w:rsidRPr="00AD41DB">
              <w:rPr>
                <w:rFonts w:ascii="Calibri" w:hAnsi="Calibri" w:cs="Calibri"/>
                <w:color w:val="000000"/>
              </w:rPr>
              <w:t>Frédéric Gabin (personnal computer) (Invité)</w:t>
            </w:r>
          </w:p>
        </w:tc>
        <w:tc>
          <w:tcPr>
            <w:tcW w:w="1263" w:type="dxa"/>
            <w:tcBorders>
              <w:top w:val="nil"/>
              <w:left w:val="nil"/>
              <w:bottom w:val="single" w:sz="4" w:space="0" w:color="auto"/>
              <w:right w:val="single" w:sz="4" w:space="0" w:color="auto"/>
            </w:tcBorders>
            <w:shd w:val="clear" w:color="auto" w:fill="auto"/>
            <w:noWrap/>
            <w:vAlign w:val="bottom"/>
            <w:hideMark/>
          </w:tcPr>
          <w:p w14:paraId="65A1C372"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3:12:57 PM</w:t>
            </w:r>
          </w:p>
        </w:tc>
        <w:tc>
          <w:tcPr>
            <w:tcW w:w="1219" w:type="dxa"/>
            <w:tcBorders>
              <w:top w:val="nil"/>
              <w:left w:val="nil"/>
              <w:bottom w:val="single" w:sz="4" w:space="0" w:color="auto"/>
              <w:right w:val="single" w:sz="4" w:space="0" w:color="auto"/>
            </w:tcBorders>
            <w:shd w:val="clear" w:color="auto" w:fill="auto"/>
            <w:noWrap/>
            <w:vAlign w:val="bottom"/>
            <w:hideMark/>
          </w:tcPr>
          <w:p w14:paraId="09D3CC53"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1h 52m</w:t>
            </w:r>
          </w:p>
        </w:tc>
        <w:tc>
          <w:tcPr>
            <w:tcW w:w="3415" w:type="dxa"/>
            <w:tcBorders>
              <w:top w:val="nil"/>
              <w:left w:val="nil"/>
              <w:bottom w:val="single" w:sz="4" w:space="0" w:color="auto"/>
              <w:right w:val="single" w:sz="4" w:space="0" w:color="auto"/>
            </w:tcBorders>
            <w:shd w:val="clear" w:color="auto" w:fill="auto"/>
            <w:noWrap/>
            <w:vAlign w:val="bottom"/>
            <w:hideMark/>
          </w:tcPr>
          <w:p w14:paraId="1D5252D0"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w:t>
            </w:r>
          </w:p>
        </w:tc>
      </w:tr>
      <w:tr w:rsidR="00AD41DB" w:rsidRPr="001D39F8" w14:paraId="3D88D079"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78EB434A" w14:textId="77777777" w:rsidR="00AD41DB" w:rsidRPr="001D39F8" w:rsidRDefault="00AD41DB" w:rsidP="002F4EAB">
            <w:pPr>
              <w:rPr>
                <w:rFonts w:ascii="Calibri" w:hAnsi="Calibri" w:cs="Calibri"/>
                <w:color w:val="000000"/>
                <w:lang w:val="en-US"/>
              </w:rPr>
            </w:pPr>
            <w:proofErr w:type="spellStart"/>
            <w:r w:rsidRPr="001D39F8">
              <w:rPr>
                <w:rFonts w:ascii="Calibri" w:hAnsi="Calibri" w:cs="Calibri"/>
                <w:color w:val="000000"/>
                <w:lang w:val="en-US"/>
              </w:rPr>
              <w:t>Xperi</w:t>
            </w:r>
            <w:proofErr w:type="spellEnd"/>
            <w:r w:rsidRPr="001D39F8">
              <w:rPr>
                <w:rFonts w:ascii="Calibri" w:hAnsi="Calibri" w:cs="Calibri"/>
                <w:color w:val="000000"/>
                <w:lang w:val="en-US"/>
              </w:rPr>
              <w:t xml:space="preserve">/DTS-Chris </w:t>
            </w:r>
            <w:proofErr w:type="spellStart"/>
            <w:r w:rsidRPr="001D39F8">
              <w:rPr>
                <w:rFonts w:ascii="Calibri" w:hAnsi="Calibri" w:cs="Calibri"/>
                <w:color w:val="000000"/>
                <w:lang w:val="en-US"/>
              </w:rPr>
              <w:t>Steck</w:t>
            </w:r>
            <w:proofErr w:type="spellEnd"/>
            <w:r w:rsidRPr="001D39F8">
              <w:rPr>
                <w:rFonts w:ascii="Calibri" w:hAnsi="Calibri" w:cs="Calibri"/>
                <w:color w:val="000000"/>
                <w:lang w:val="en-US"/>
              </w:rPr>
              <w:t xml:space="preserve"> (Guest)</w:t>
            </w:r>
          </w:p>
        </w:tc>
        <w:tc>
          <w:tcPr>
            <w:tcW w:w="1263" w:type="dxa"/>
            <w:tcBorders>
              <w:top w:val="nil"/>
              <w:left w:val="nil"/>
              <w:bottom w:val="single" w:sz="4" w:space="0" w:color="auto"/>
              <w:right w:val="single" w:sz="4" w:space="0" w:color="auto"/>
            </w:tcBorders>
            <w:shd w:val="clear" w:color="auto" w:fill="auto"/>
            <w:noWrap/>
            <w:vAlign w:val="bottom"/>
            <w:hideMark/>
          </w:tcPr>
          <w:p w14:paraId="748175BA"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3:15:45 PM</w:t>
            </w:r>
          </w:p>
        </w:tc>
        <w:tc>
          <w:tcPr>
            <w:tcW w:w="1219" w:type="dxa"/>
            <w:tcBorders>
              <w:top w:val="nil"/>
              <w:left w:val="nil"/>
              <w:bottom w:val="single" w:sz="4" w:space="0" w:color="auto"/>
              <w:right w:val="single" w:sz="4" w:space="0" w:color="auto"/>
            </w:tcBorders>
            <w:shd w:val="clear" w:color="auto" w:fill="auto"/>
            <w:noWrap/>
            <w:vAlign w:val="bottom"/>
            <w:hideMark/>
          </w:tcPr>
          <w:p w14:paraId="258E468D"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1h 46m</w:t>
            </w:r>
          </w:p>
        </w:tc>
        <w:tc>
          <w:tcPr>
            <w:tcW w:w="3415" w:type="dxa"/>
            <w:tcBorders>
              <w:top w:val="nil"/>
              <w:left w:val="nil"/>
              <w:bottom w:val="single" w:sz="4" w:space="0" w:color="auto"/>
              <w:right w:val="single" w:sz="4" w:space="0" w:color="auto"/>
            </w:tcBorders>
            <w:shd w:val="clear" w:color="auto" w:fill="auto"/>
            <w:noWrap/>
            <w:vAlign w:val="bottom"/>
            <w:hideMark/>
          </w:tcPr>
          <w:p w14:paraId="5E354AF0"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w:t>
            </w:r>
          </w:p>
        </w:tc>
      </w:tr>
      <w:tr w:rsidR="00AD41DB" w:rsidRPr="001D39F8" w14:paraId="53218CB7"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44B29264"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HU, JAMES</w:t>
            </w:r>
          </w:p>
        </w:tc>
        <w:tc>
          <w:tcPr>
            <w:tcW w:w="1263" w:type="dxa"/>
            <w:tcBorders>
              <w:top w:val="nil"/>
              <w:left w:val="nil"/>
              <w:bottom w:val="single" w:sz="4" w:space="0" w:color="auto"/>
              <w:right w:val="single" w:sz="4" w:space="0" w:color="auto"/>
            </w:tcBorders>
            <w:shd w:val="clear" w:color="auto" w:fill="auto"/>
            <w:noWrap/>
            <w:vAlign w:val="bottom"/>
            <w:hideMark/>
          </w:tcPr>
          <w:p w14:paraId="11A6D767"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4:02:02 PM</w:t>
            </w:r>
          </w:p>
        </w:tc>
        <w:tc>
          <w:tcPr>
            <w:tcW w:w="1219" w:type="dxa"/>
            <w:tcBorders>
              <w:top w:val="nil"/>
              <w:left w:val="nil"/>
              <w:bottom w:val="single" w:sz="4" w:space="0" w:color="auto"/>
              <w:right w:val="single" w:sz="4" w:space="0" w:color="auto"/>
            </w:tcBorders>
            <w:shd w:val="clear" w:color="auto" w:fill="auto"/>
            <w:noWrap/>
            <w:vAlign w:val="bottom"/>
            <w:hideMark/>
          </w:tcPr>
          <w:p w14:paraId="48A2526D"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xml:space="preserve">1h </w:t>
            </w:r>
          </w:p>
        </w:tc>
        <w:tc>
          <w:tcPr>
            <w:tcW w:w="3415" w:type="dxa"/>
            <w:tcBorders>
              <w:top w:val="nil"/>
              <w:left w:val="nil"/>
              <w:bottom w:val="single" w:sz="4" w:space="0" w:color="auto"/>
              <w:right w:val="single" w:sz="4" w:space="0" w:color="auto"/>
            </w:tcBorders>
            <w:shd w:val="clear" w:color="auto" w:fill="auto"/>
            <w:noWrap/>
            <w:vAlign w:val="bottom"/>
            <w:hideMark/>
          </w:tcPr>
          <w:p w14:paraId="1640E86E"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QH8316@att.com</w:t>
            </w:r>
          </w:p>
        </w:tc>
      </w:tr>
      <w:tr w:rsidR="00AD41DB" w:rsidRPr="001D39F8" w14:paraId="56A00132"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492030A1"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xml:space="preserve">Samsung - </w:t>
            </w:r>
            <w:proofErr w:type="spellStart"/>
            <w:r w:rsidRPr="001D39F8">
              <w:rPr>
                <w:rFonts w:ascii="Calibri" w:hAnsi="Calibri" w:cs="Calibri"/>
                <w:color w:val="000000"/>
                <w:lang w:val="en-US"/>
              </w:rPr>
              <w:t>Sungryeul</w:t>
            </w:r>
            <w:proofErr w:type="spellEnd"/>
            <w:r w:rsidRPr="001D39F8">
              <w:rPr>
                <w:rFonts w:ascii="Calibri" w:hAnsi="Calibri" w:cs="Calibri"/>
                <w:color w:val="000000"/>
                <w:lang w:val="en-US"/>
              </w:rPr>
              <w:t xml:space="preserve"> </w:t>
            </w:r>
            <w:proofErr w:type="spellStart"/>
            <w:r w:rsidRPr="001D39F8">
              <w:rPr>
                <w:rFonts w:ascii="Calibri" w:hAnsi="Calibri" w:cs="Calibri"/>
                <w:color w:val="000000"/>
                <w:lang w:val="en-US"/>
              </w:rPr>
              <w:t>Rhyu</w:t>
            </w:r>
            <w:proofErr w:type="spellEnd"/>
            <w:r w:rsidRPr="001D39F8">
              <w:rPr>
                <w:rFonts w:ascii="Calibri" w:hAnsi="Calibri" w:cs="Calibri"/>
                <w:color w:val="000000"/>
                <w:lang w:val="en-US"/>
              </w:rPr>
              <w:t xml:space="preserve"> (</w:t>
            </w:r>
            <w:proofErr w:type="spellStart"/>
            <w:r w:rsidRPr="001D39F8">
              <w:rPr>
                <w:rFonts w:ascii="Malgun Gothic" w:eastAsia="Malgun Gothic" w:hAnsi="Malgun Gothic" w:cs="Malgun Gothic"/>
                <w:color w:val="000000"/>
                <w:lang w:val="en-US"/>
              </w:rPr>
              <w:t>게스트</w:t>
            </w:r>
            <w:proofErr w:type="spellEnd"/>
            <w:r w:rsidRPr="001D39F8">
              <w:rPr>
                <w:rFonts w:ascii="Calibri" w:hAnsi="Calibri" w:cs="Calibri"/>
                <w:color w:val="000000"/>
                <w:lang w:val="en-US"/>
              </w:rPr>
              <w:t>)</w:t>
            </w:r>
          </w:p>
        </w:tc>
        <w:tc>
          <w:tcPr>
            <w:tcW w:w="1263" w:type="dxa"/>
            <w:tcBorders>
              <w:top w:val="nil"/>
              <w:left w:val="nil"/>
              <w:bottom w:val="single" w:sz="4" w:space="0" w:color="auto"/>
              <w:right w:val="single" w:sz="4" w:space="0" w:color="auto"/>
            </w:tcBorders>
            <w:shd w:val="clear" w:color="auto" w:fill="auto"/>
            <w:noWrap/>
            <w:vAlign w:val="bottom"/>
            <w:hideMark/>
          </w:tcPr>
          <w:p w14:paraId="72F67CC2"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4:03:45 PM</w:t>
            </w:r>
          </w:p>
        </w:tc>
        <w:tc>
          <w:tcPr>
            <w:tcW w:w="1219" w:type="dxa"/>
            <w:tcBorders>
              <w:top w:val="nil"/>
              <w:left w:val="nil"/>
              <w:bottom w:val="single" w:sz="4" w:space="0" w:color="auto"/>
              <w:right w:val="single" w:sz="4" w:space="0" w:color="auto"/>
            </w:tcBorders>
            <w:shd w:val="clear" w:color="auto" w:fill="auto"/>
            <w:noWrap/>
            <w:vAlign w:val="bottom"/>
            <w:hideMark/>
          </w:tcPr>
          <w:p w14:paraId="751D0A5F"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57m 52s</w:t>
            </w:r>
          </w:p>
        </w:tc>
        <w:tc>
          <w:tcPr>
            <w:tcW w:w="3415" w:type="dxa"/>
            <w:tcBorders>
              <w:top w:val="nil"/>
              <w:left w:val="nil"/>
              <w:bottom w:val="single" w:sz="4" w:space="0" w:color="auto"/>
              <w:right w:val="single" w:sz="4" w:space="0" w:color="auto"/>
            </w:tcBorders>
            <w:shd w:val="clear" w:color="auto" w:fill="auto"/>
            <w:noWrap/>
            <w:vAlign w:val="bottom"/>
            <w:hideMark/>
          </w:tcPr>
          <w:p w14:paraId="7623CDED"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 </w:t>
            </w:r>
          </w:p>
        </w:tc>
      </w:tr>
      <w:tr w:rsidR="00AD41DB" w:rsidRPr="001D39F8" w14:paraId="003A6FCD" w14:textId="77777777" w:rsidTr="002F4EAB">
        <w:trPr>
          <w:trHeight w:val="300"/>
        </w:trPr>
        <w:tc>
          <w:tcPr>
            <w:tcW w:w="3453" w:type="dxa"/>
            <w:tcBorders>
              <w:top w:val="nil"/>
              <w:left w:val="single" w:sz="4" w:space="0" w:color="auto"/>
              <w:bottom w:val="single" w:sz="4" w:space="0" w:color="auto"/>
              <w:right w:val="single" w:sz="4" w:space="0" w:color="auto"/>
            </w:tcBorders>
            <w:shd w:val="clear" w:color="auto" w:fill="auto"/>
            <w:noWrap/>
            <w:vAlign w:val="bottom"/>
            <w:hideMark/>
          </w:tcPr>
          <w:p w14:paraId="535ABDFE"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Curcio, Igor (Nokia - FI/Tampere)</w:t>
            </w:r>
          </w:p>
        </w:tc>
        <w:tc>
          <w:tcPr>
            <w:tcW w:w="1263" w:type="dxa"/>
            <w:tcBorders>
              <w:top w:val="nil"/>
              <w:left w:val="nil"/>
              <w:bottom w:val="single" w:sz="4" w:space="0" w:color="auto"/>
              <w:right w:val="single" w:sz="4" w:space="0" w:color="auto"/>
            </w:tcBorders>
            <w:shd w:val="clear" w:color="auto" w:fill="auto"/>
            <w:noWrap/>
            <w:vAlign w:val="bottom"/>
            <w:hideMark/>
          </w:tcPr>
          <w:p w14:paraId="5B37A984"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4:25:20 PM</w:t>
            </w:r>
          </w:p>
        </w:tc>
        <w:tc>
          <w:tcPr>
            <w:tcW w:w="1219" w:type="dxa"/>
            <w:tcBorders>
              <w:top w:val="nil"/>
              <w:left w:val="nil"/>
              <w:bottom w:val="single" w:sz="4" w:space="0" w:color="auto"/>
              <w:right w:val="single" w:sz="4" w:space="0" w:color="auto"/>
            </w:tcBorders>
            <w:shd w:val="clear" w:color="auto" w:fill="auto"/>
            <w:noWrap/>
            <w:vAlign w:val="bottom"/>
            <w:hideMark/>
          </w:tcPr>
          <w:p w14:paraId="016F0A8B"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36m 8s</w:t>
            </w:r>
          </w:p>
        </w:tc>
        <w:tc>
          <w:tcPr>
            <w:tcW w:w="3415" w:type="dxa"/>
            <w:tcBorders>
              <w:top w:val="nil"/>
              <w:left w:val="nil"/>
              <w:bottom w:val="single" w:sz="4" w:space="0" w:color="auto"/>
              <w:right w:val="single" w:sz="4" w:space="0" w:color="auto"/>
            </w:tcBorders>
            <w:shd w:val="clear" w:color="auto" w:fill="auto"/>
            <w:noWrap/>
            <w:vAlign w:val="bottom"/>
            <w:hideMark/>
          </w:tcPr>
          <w:p w14:paraId="1BF424F4" w14:textId="77777777" w:rsidR="00AD41DB" w:rsidRPr="001D39F8" w:rsidRDefault="00AD41DB" w:rsidP="002F4EAB">
            <w:pPr>
              <w:rPr>
                <w:rFonts w:ascii="Calibri" w:hAnsi="Calibri" w:cs="Calibri"/>
                <w:color w:val="000000"/>
                <w:lang w:val="en-US"/>
              </w:rPr>
            </w:pPr>
            <w:r w:rsidRPr="001D39F8">
              <w:rPr>
                <w:rFonts w:ascii="Calibri" w:hAnsi="Calibri" w:cs="Calibri"/>
                <w:color w:val="000000"/>
                <w:lang w:val="en-US"/>
              </w:rPr>
              <w:t>igor.curcio@nokia.com</w:t>
            </w:r>
          </w:p>
        </w:tc>
      </w:tr>
    </w:tbl>
    <w:p w14:paraId="5CDFAB34" w14:textId="77777777" w:rsidR="00AD41DB" w:rsidRDefault="00AD41DB" w:rsidP="00AD41DB"/>
    <w:p w14:paraId="0BB7D408" w14:textId="77777777" w:rsidR="00AD41DB" w:rsidRDefault="00AD41DB" w:rsidP="00AD41DB"/>
    <w:p w14:paraId="264DF0D4" w14:textId="77777777" w:rsidR="00AD41DB" w:rsidRDefault="00AD41DB" w:rsidP="00AD41DB"/>
    <w:p w14:paraId="171CB827" w14:textId="77777777" w:rsidR="00AD41DB" w:rsidRDefault="00AD41DB" w:rsidP="00AD41DB"/>
    <w:p w14:paraId="43D1806B" w14:textId="77777777" w:rsidR="00AD41DB" w:rsidRDefault="00AD41DB" w:rsidP="00AD41DB"/>
    <w:p w14:paraId="573850F3" w14:textId="77777777" w:rsidR="00AD41DB" w:rsidRDefault="00AD41DB" w:rsidP="00AD41DB"/>
    <w:p w14:paraId="26867071" w14:textId="77777777" w:rsidR="00AD41DB" w:rsidRDefault="00AD41DB" w:rsidP="00AD41DB"/>
    <w:p w14:paraId="0E9463B0" w14:textId="77777777" w:rsidR="00AD41DB" w:rsidRDefault="00AD41DB" w:rsidP="00AD41DB"/>
    <w:p w14:paraId="352C007B" w14:textId="77777777" w:rsidR="003906F0" w:rsidRDefault="003906F0" w:rsidP="003906F0"/>
    <w:p w14:paraId="741B34BD" w14:textId="77777777" w:rsidR="003906F0" w:rsidRDefault="003906F0" w:rsidP="003906F0"/>
    <w:p w14:paraId="52C3307E" w14:textId="77777777" w:rsidR="003906F0" w:rsidRDefault="003906F0" w:rsidP="003906F0"/>
    <w:p w14:paraId="0585FF4C" w14:textId="77777777" w:rsidR="003625BC" w:rsidRDefault="003625BC">
      <w:pPr>
        <w:pStyle w:val="Titre"/>
      </w:pPr>
    </w:p>
    <w:sectPr w:rsidR="003625BC">
      <w:headerReference w:type="default" r:id="rId4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733CC" w14:textId="77777777" w:rsidR="00881201" w:rsidRDefault="00881201" w:rsidP="003625BC">
      <w:r>
        <w:separator/>
      </w:r>
    </w:p>
  </w:endnote>
  <w:endnote w:type="continuationSeparator" w:id="0">
    <w:p w14:paraId="49982942" w14:textId="77777777" w:rsidR="00881201" w:rsidRDefault="00881201" w:rsidP="0036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A768C" w14:textId="77777777" w:rsidR="00881201" w:rsidRDefault="00881201" w:rsidP="003625BC">
      <w:r>
        <w:separator/>
      </w:r>
    </w:p>
  </w:footnote>
  <w:footnote w:type="continuationSeparator" w:id="0">
    <w:p w14:paraId="73B95620" w14:textId="77777777" w:rsidR="00881201" w:rsidRDefault="00881201" w:rsidP="003625BC">
      <w:r>
        <w:continuationSeparator/>
      </w:r>
    </w:p>
  </w:footnote>
  <w:footnote w:id="1">
    <w:p w14:paraId="0FF5A991" w14:textId="77777777" w:rsidR="003625BC" w:rsidRPr="00B833D9" w:rsidRDefault="003625BC" w:rsidP="003625BC">
      <w:pPr>
        <w:pBdr>
          <w:top w:val="nil"/>
          <w:left w:val="nil"/>
          <w:bottom w:val="nil"/>
          <w:right w:val="nil"/>
          <w:between w:val="nil"/>
        </w:pBdr>
        <w:tabs>
          <w:tab w:val="left" w:pos="2835"/>
          <w:tab w:val="left" w:pos="5387"/>
        </w:tabs>
        <w:ind w:hanging="2"/>
        <w:rPr>
          <w:color w:val="000000"/>
          <w:sz w:val="18"/>
          <w:szCs w:val="18"/>
        </w:rPr>
      </w:pPr>
      <w:r>
        <w:rPr>
          <w:vertAlign w:val="superscript"/>
        </w:rPr>
        <w:footnoteRef/>
      </w:r>
      <w:r w:rsidRPr="005B3CA7">
        <w:rPr>
          <w:color w:val="000000"/>
          <w:sz w:val="18"/>
          <w:szCs w:val="18"/>
        </w:rPr>
        <w:t xml:space="preserve"> M. Frédéric Gabin</w:t>
      </w:r>
      <w:r>
        <w:rPr>
          <w:color w:val="000000"/>
          <w:sz w:val="18"/>
          <w:szCs w:val="18"/>
        </w:rPr>
        <w:t xml:space="preserve"> </w:t>
      </w:r>
      <w:bookmarkStart w:id="1" w:name="_heading=h.gjdgxs" w:colFirst="0" w:colLast="0"/>
      <w:bookmarkEnd w:id="1"/>
      <w:r w:rsidRPr="005B3CA7">
        <w:rPr>
          <w:color w:val="000000"/>
          <w:sz w:val="18"/>
          <w:szCs w:val="18"/>
        </w:rPr>
        <w:tab/>
      </w:r>
      <w:hyperlink r:id="rId1">
        <w:r w:rsidRPr="005B3CA7">
          <w:rPr>
            <w:color w:val="0000FF"/>
            <w:sz w:val="18"/>
            <w:szCs w:val="18"/>
            <w:u w:val="single"/>
          </w:rPr>
          <w:t>frederic.gabin@dolby.com</w:t>
        </w:r>
      </w:hyperlink>
      <w:r w:rsidRPr="005B3CA7">
        <w:rPr>
          <w:color w:val="000000"/>
          <w:sz w:val="18"/>
          <w:szCs w:val="18"/>
        </w:rPr>
        <w:tab/>
      </w:r>
      <w:r w:rsidRPr="00B833D9">
        <w:rPr>
          <w:color w:val="000000"/>
          <w:sz w:val="18"/>
          <w:szCs w:val="18"/>
        </w:rPr>
        <w:t>+33 6 78 44 85 75</w:t>
      </w:r>
      <w:r>
        <w:rPr>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4C585" w14:textId="008CF7C4" w:rsidR="001032B5" w:rsidRPr="00AD41DB" w:rsidRDefault="001032B5" w:rsidP="001032B5">
    <w:pPr>
      <w:tabs>
        <w:tab w:val="right" w:pos="9356"/>
      </w:tabs>
      <w:ind w:hanging="2"/>
      <w:rPr>
        <w:rFonts w:ascii="Arial" w:hAnsi="Arial" w:cs="Arial"/>
        <w:b/>
        <w:i/>
        <w:lang w:val="en-US"/>
      </w:rPr>
    </w:pPr>
    <w:bookmarkStart w:id="19" w:name="_Hlk99533424"/>
    <w:r w:rsidRPr="00AD41DB">
      <w:rPr>
        <w:rFonts w:ascii="Arial" w:hAnsi="Arial" w:cs="Arial"/>
        <w:lang w:val="en-US"/>
      </w:rPr>
      <w:t>3GPP TSG SA WG4#11</w:t>
    </w:r>
    <w:r w:rsidR="003906F0" w:rsidRPr="00AD41DB">
      <w:rPr>
        <w:rFonts w:ascii="Arial" w:hAnsi="Arial" w:cs="Arial"/>
        <w:lang w:val="en-US"/>
      </w:rPr>
      <w:t>8</w:t>
    </w:r>
    <w:r w:rsidRPr="00AD41DB">
      <w:rPr>
        <w:rFonts w:ascii="Arial" w:hAnsi="Arial" w:cs="Arial"/>
        <w:lang w:val="en-US"/>
      </w:rPr>
      <w:t>-e meeting</w:t>
    </w:r>
    <w:r w:rsidRPr="00AD41DB">
      <w:rPr>
        <w:rFonts w:ascii="Arial" w:hAnsi="Arial" w:cs="Arial"/>
        <w:b/>
        <w:i/>
        <w:lang w:val="en-US"/>
      </w:rPr>
      <w:tab/>
    </w:r>
    <w:proofErr w:type="spellStart"/>
    <w:r w:rsidRPr="00AD41DB">
      <w:rPr>
        <w:rFonts w:ascii="Arial" w:hAnsi="Arial" w:cs="Arial"/>
        <w:b/>
        <w:i/>
        <w:sz w:val="28"/>
        <w:szCs w:val="28"/>
        <w:lang w:val="en-US"/>
      </w:rPr>
      <w:t>Tdoc</w:t>
    </w:r>
    <w:proofErr w:type="spellEnd"/>
    <w:r w:rsidRPr="00AD41DB">
      <w:rPr>
        <w:rFonts w:ascii="Arial" w:hAnsi="Arial" w:cs="Arial"/>
        <w:b/>
        <w:i/>
        <w:sz w:val="28"/>
        <w:szCs w:val="28"/>
        <w:lang w:val="en-US"/>
      </w:rPr>
      <w:t xml:space="preserve"> S4-220</w:t>
    </w:r>
    <w:r w:rsidR="003906F0" w:rsidRPr="00AD41DB">
      <w:rPr>
        <w:rFonts w:ascii="Arial" w:hAnsi="Arial" w:cs="Arial"/>
        <w:b/>
        <w:i/>
        <w:sz w:val="28"/>
        <w:szCs w:val="28"/>
        <w:lang w:val="en-US"/>
      </w:rPr>
      <w:t>39</w:t>
    </w:r>
    <w:r w:rsidR="00AD41DB" w:rsidRPr="00AD41DB">
      <w:rPr>
        <w:rFonts w:ascii="Arial" w:hAnsi="Arial" w:cs="Arial"/>
        <w:b/>
        <w:i/>
        <w:sz w:val="28"/>
        <w:szCs w:val="28"/>
        <w:lang w:val="en-US"/>
      </w:rPr>
      <w:t>6</w:t>
    </w:r>
  </w:p>
  <w:p w14:paraId="31CA3EEF" w14:textId="557AC682" w:rsidR="001032B5" w:rsidRPr="00AD41DB" w:rsidRDefault="001032B5" w:rsidP="001032B5">
    <w:pPr>
      <w:tabs>
        <w:tab w:val="right" w:pos="9360"/>
      </w:tabs>
      <w:ind w:hanging="2"/>
      <w:rPr>
        <w:rFonts w:ascii="Arial" w:hAnsi="Arial" w:cs="Arial"/>
      </w:rPr>
    </w:pPr>
    <w:proofErr w:type="gramStart"/>
    <w:r w:rsidRPr="00AD41DB">
      <w:rPr>
        <w:rFonts w:ascii="Arial" w:hAnsi="Arial" w:cs="Arial"/>
        <w:lang w:eastAsia="zh-CN"/>
      </w:rPr>
      <w:t>Online meeting</w:t>
    </w:r>
    <w:proofErr w:type="gramEnd"/>
    <w:r w:rsidRPr="00AD41DB">
      <w:rPr>
        <w:rFonts w:ascii="Arial" w:hAnsi="Arial" w:cs="Arial"/>
        <w:lang w:eastAsia="zh-CN"/>
      </w:rPr>
      <w:t xml:space="preserve">, </w:t>
    </w:r>
    <w:r w:rsidR="003906F0" w:rsidRPr="00AD41DB">
      <w:rPr>
        <w:rFonts w:ascii="Arial" w:hAnsi="Arial" w:cs="Arial"/>
        <w:lang w:eastAsia="zh-CN"/>
      </w:rPr>
      <w:t>6</w:t>
    </w:r>
    <w:r w:rsidRPr="00AD41DB">
      <w:rPr>
        <w:rFonts w:ascii="Arial" w:hAnsi="Arial" w:cs="Arial"/>
        <w:lang w:eastAsia="zh-CN"/>
      </w:rPr>
      <w:t xml:space="preserve"> </w:t>
    </w:r>
    <w:r w:rsidR="003906F0" w:rsidRPr="00AD41DB">
      <w:rPr>
        <w:rFonts w:ascii="Arial" w:hAnsi="Arial" w:cs="Arial"/>
        <w:lang w:eastAsia="zh-CN"/>
      </w:rPr>
      <w:t>–</w:t>
    </w:r>
    <w:r w:rsidRPr="00AD41DB">
      <w:rPr>
        <w:rFonts w:ascii="Arial" w:hAnsi="Arial" w:cs="Arial"/>
        <w:lang w:eastAsia="zh-CN"/>
      </w:rPr>
      <w:t xml:space="preserve"> </w:t>
    </w:r>
    <w:r w:rsidR="003906F0" w:rsidRPr="00AD41DB">
      <w:rPr>
        <w:rFonts w:ascii="Arial" w:hAnsi="Arial" w:cs="Arial"/>
        <w:lang w:eastAsia="zh-CN"/>
      </w:rPr>
      <w:t>14 April</w:t>
    </w:r>
    <w:r w:rsidRPr="00AD41DB">
      <w:rPr>
        <w:rFonts w:ascii="Arial" w:hAnsi="Arial" w:cs="Arial"/>
        <w:lang w:eastAsia="zh-CN"/>
      </w:rPr>
      <w:t xml:space="preserve"> 2022</w:t>
    </w:r>
  </w:p>
  <w:p w14:paraId="36DD1278" w14:textId="77777777" w:rsidR="001032B5" w:rsidRPr="00AD41DB" w:rsidRDefault="001032B5" w:rsidP="001032B5">
    <w:pPr>
      <w:pStyle w:val="En-tte"/>
    </w:pPr>
  </w:p>
  <w:bookmarkEnd w:id="19"/>
  <w:p w14:paraId="5A1A4F8C" w14:textId="77777777" w:rsidR="001032B5" w:rsidRPr="00AD41DB" w:rsidRDefault="001032B5" w:rsidP="001032B5">
    <w:pPr>
      <w:pStyle w:val="En-tte"/>
      <w:ind w:hanging="2"/>
    </w:pPr>
  </w:p>
  <w:p w14:paraId="3BC18E66" w14:textId="77777777" w:rsidR="003625BC" w:rsidRPr="00AD41DB" w:rsidRDefault="003625BC" w:rsidP="001032B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75B56"/>
    <w:multiLevelType w:val="multilevel"/>
    <w:tmpl w:val="902424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8520611"/>
    <w:multiLevelType w:val="multilevel"/>
    <w:tmpl w:val="D696C6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69B60B5"/>
    <w:multiLevelType w:val="multilevel"/>
    <w:tmpl w:val="83C805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A651234"/>
    <w:multiLevelType w:val="multilevel"/>
    <w:tmpl w:val="296A0F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0A90D22"/>
    <w:multiLevelType w:val="multilevel"/>
    <w:tmpl w:val="13C24D6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650D790F"/>
    <w:multiLevelType w:val="multilevel"/>
    <w:tmpl w:val="F3A0F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F25397E"/>
    <w:multiLevelType w:val="multilevel"/>
    <w:tmpl w:val="9CF04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339"/>
    <w:rsid w:val="0006422A"/>
    <w:rsid w:val="000C3892"/>
    <w:rsid w:val="001032B5"/>
    <w:rsid w:val="002951EA"/>
    <w:rsid w:val="00340F41"/>
    <w:rsid w:val="003625BC"/>
    <w:rsid w:val="003906F0"/>
    <w:rsid w:val="00430142"/>
    <w:rsid w:val="00497BD9"/>
    <w:rsid w:val="0057088C"/>
    <w:rsid w:val="00605996"/>
    <w:rsid w:val="00643C55"/>
    <w:rsid w:val="00881201"/>
    <w:rsid w:val="008B3A6B"/>
    <w:rsid w:val="008D4008"/>
    <w:rsid w:val="009E703B"/>
    <w:rsid w:val="00A479D4"/>
    <w:rsid w:val="00AA6B07"/>
    <w:rsid w:val="00AD41DB"/>
    <w:rsid w:val="00B7502C"/>
    <w:rsid w:val="00C42339"/>
    <w:rsid w:val="00C744FF"/>
    <w:rsid w:val="00CB6A54"/>
    <w:rsid w:val="00D46C77"/>
    <w:rsid w:val="00DE4C75"/>
    <w:rsid w:val="00E61B85"/>
    <w:rsid w:val="00E61FB9"/>
    <w:rsid w:val="00FD7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5CB35"/>
  <w15:docId w15:val="{BDC8A63B-10A8-4195-9B67-01E5238A9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08"/>
    <w:pPr>
      <w:spacing w:line="240" w:lineRule="auto"/>
    </w:pPr>
    <w:rPr>
      <w:rFonts w:ascii="Times New Roman" w:eastAsia="Times New Roman" w:hAnsi="Times New Roman" w:cs="Times New Roman"/>
      <w:sz w:val="24"/>
      <w:szCs w:val="24"/>
      <w:lang w:val="fr-FR" w:eastAsia="fr-FR"/>
    </w:rPr>
  </w:style>
  <w:style w:type="paragraph" w:styleId="Titre1">
    <w:name w:val="heading 1"/>
    <w:basedOn w:val="Normal"/>
    <w:next w:val="Normal"/>
    <w:uiPriority w:val="9"/>
    <w:qFormat/>
    <w:pPr>
      <w:keepNext/>
      <w:keepLines/>
      <w:spacing w:before="400" w:after="120" w:line="276" w:lineRule="auto"/>
      <w:outlineLvl w:val="0"/>
    </w:pPr>
    <w:rPr>
      <w:rFonts w:ascii="Arial" w:eastAsiaTheme="minorEastAsia" w:hAnsi="Arial" w:cs="Arial"/>
      <w:sz w:val="40"/>
      <w:szCs w:val="40"/>
      <w:lang w:val="en" w:eastAsia="en-US"/>
    </w:rPr>
  </w:style>
  <w:style w:type="paragraph" w:styleId="Titre2">
    <w:name w:val="heading 2"/>
    <w:basedOn w:val="Normal"/>
    <w:next w:val="Normal"/>
    <w:uiPriority w:val="9"/>
    <w:unhideWhenUsed/>
    <w:qFormat/>
    <w:pPr>
      <w:keepNext/>
      <w:keepLines/>
      <w:spacing w:before="360" w:after="120" w:line="276" w:lineRule="auto"/>
      <w:outlineLvl w:val="1"/>
    </w:pPr>
    <w:rPr>
      <w:rFonts w:ascii="Arial" w:eastAsiaTheme="minorEastAsia" w:hAnsi="Arial" w:cs="Arial"/>
      <w:sz w:val="32"/>
      <w:szCs w:val="32"/>
      <w:lang w:val="en" w:eastAsia="en-US"/>
    </w:rPr>
  </w:style>
  <w:style w:type="paragraph" w:styleId="Titre3">
    <w:name w:val="heading 3"/>
    <w:basedOn w:val="Normal"/>
    <w:next w:val="Normal"/>
    <w:uiPriority w:val="9"/>
    <w:unhideWhenUsed/>
    <w:qFormat/>
    <w:pPr>
      <w:keepNext/>
      <w:keepLines/>
      <w:spacing w:before="320" w:after="80" w:line="276" w:lineRule="auto"/>
      <w:outlineLvl w:val="2"/>
    </w:pPr>
    <w:rPr>
      <w:rFonts w:ascii="Arial" w:eastAsiaTheme="minorEastAsia" w:hAnsi="Arial" w:cs="Arial"/>
      <w:color w:val="434343"/>
      <w:sz w:val="28"/>
      <w:szCs w:val="28"/>
      <w:lang w:val="en" w:eastAsia="en-US"/>
    </w:rPr>
  </w:style>
  <w:style w:type="paragraph" w:styleId="Titre4">
    <w:name w:val="heading 4"/>
    <w:basedOn w:val="Normal"/>
    <w:next w:val="Normal"/>
    <w:uiPriority w:val="9"/>
    <w:semiHidden/>
    <w:unhideWhenUsed/>
    <w:qFormat/>
    <w:pPr>
      <w:keepNext/>
      <w:keepLines/>
      <w:spacing w:before="280" w:after="80" w:line="276" w:lineRule="auto"/>
      <w:outlineLvl w:val="3"/>
    </w:pPr>
    <w:rPr>
      <w:rFonts w:ascii="Arial" w:eastAsiaTheme="minorEastAsia" w:hAnsi="Arial" w:cs="Arial"/>
      <w:color w:val="666666"/>
      <w:lang w:val="en" w:eastAsia="en-US"/>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after="60" w:line="276" w:lineRule="auto"/>
    </w:pPr>
    <w:rPr>
      <w:rFonts w:ascii="Arial" w:eastAsiaTheme="minorEastAsia" w:hAnsi="Arial" w:cs="Arial"/>
      <w:sz w:val="52"/>
      <w:szCs w:val="52"/>
      <w:lang w:val="en" w:eastAsia="en-US"/>
    </w:rPr>
  </w:style>
  <w:style w:type="paragraph" w:styleId="Sous-titre">
    <w:name w:val="Subtitle"/>
    <w:basedOn w:val="Normal"/>
    <w:next w:val="Normal"/>
    <w:uiPriority w:val="11"/>
    <w:qFormat/>
    <w:pPr>
      <w:keepNext/>
      <w:keepLines/>
      <w:spacing w:after="320" w:line="276" w:lineRule="auto"/>
    </w:pPr>
    <w:rPr>
      <w:rFonts w:ascii="Arial" w:eastAsiaTheme="minorEastAsia" w:hAnsi="Arial" w:cs="Arial"/>
      <w:color w:val="666666"/>
      <w:sz w:val="30"/>
      <w:szCs w:val="30"/>
      <w:lang w:val="en" w:eastAsia="en-US"/>
    </w:rPr>
  </w:style>
  <w:style w:type="table" w:customStyle="1" w:styleId="a">
    <w:basedOn w:val="TableauNormal"/>
    <w:tblPr>
      <w:tblStyleRowBandSize w:val="1"/>
      <w:tblStyleColBandSize w:val="1"/>
      <w:tblCellMar>
        <w:top w:w="100" w:type="dxa"/>
        <w:left w:w="100" w:type="dxa"/>
        <w:bottom w:w="100" w:type="dxa"/>
        <w:right w:w="100" w:type="dxa"/>
      </w:tblCellMar>
    </w:tblPr>
  </w:style>
  <w:style w:type="table" w:customStyle="1" w:styleId="a0">
    <w:basedOn w:val="TableauNormal"/>
    <w:tblPr>
      <w:tblStyleRowBandSize w:val="1"/>
      <w:tblStyleColBandSize w:val="1"/>
      <w:tblCellMar>
        <w:top w:w="100" w:type="dxa"/>
        <w:left w:w="100" w:type="dxa"/>
        <w:bottom w:w="100" w:type="dxa"/>
        <w:right w:w="100" w:type="dxa"/>
      </w:tblCellMar>
    </w:tblPr>
  </w:style>
  <w:style w:type="table" w:customStyle="1" w:styleId="a1">
    <w:basedOn w:val="TableauNormal"/>
    <w:tblPr>
      <w:tblStyleRowBandSize w:val="1"/>
      <w:tblStyleColBandSize w:val="1"/>
      <w:tblCellMar>
        <w:top w:w="100" w:type="dxa"/>
        <w:left w:w="100" w:type="dxa"/>
        <w:bottom w:w="100" w:type="dxa"/>
        <w:right w:w="100" w:type="dxa"/>
      </w:tblCellMar>
    </w:tblPr>
  </w:style>
  <w:style w:type="table" w:customStyle="1" w:styleId="a2">
    <w:basedOn w:val="TableauNormal"/>
    <w:tblPr>
      <w:tblStyleRowBandSize w:val="1"/>
      <w:tblStyleColBandSize w:val="1"/>
      <w:tblCellMar>
        <w:top w:w="100" w:type="dxa"/>
        <w:left w:w="100" w:type="dxa"/>
        <w:bottom w:w="100" w:type="dxa"/>
        <w:right w:w="100" w:type="dxa"/>
      </w:tblCellMar>
    </w:tblPr>
  </w:style>
  <w:style w:type="table" w:customStyle="1" w:styleId="a3">
    <w:basedOn w:val="TableauNormal"/>
    <w:tblPr>
      <w:tblStyleRowBandSize w:val="1"/>
      <w:tblStyleColBandSize w:val="1"/>
      <w:tblCellMar>
        <w:top w:w="100" w:type="dxa"/>
        <w:left w:w="100" w:type="dxa"/>
        <w:bottom w:w="100" w:type="dxa"/>
        <w:right w:w="100" w:type="dxa"/>
      </w:tblCellMar>
    </w:tblPr>
  </w:style>
  <w:style w:type="table" w:customStyle="1" w:styleId="a4">
    <w:basedOn w:val="TableauNormal"/>
    <w:tblPr>
      <w:tblStyleRowBandSize w:val="1"/>
      <w:tblStyleColBandSize w:val="1"/>
      <w:tblCellMar>
        <w:top w:w="100" w:type="dxa"/>
        <w:left w:w="100" w:type="dxa"/>
        <w:bottom w:w="100" w:type="dxa"/>
        <w:right w:w="100" w:type="dxa"/>
      </w:tblCellMar>
    </w:tblPr>
  </w:style>
  <w:style w:type="table" w:customStyle="1" w:styleId="a5">
    <w:basedOn w:val="TableauNormal"/>
    <w:tblPr>
      <w:tblStyleRowBandSize w:val="1"/>
      <w:tblStyleColBandSize w:val="1"/>
      <w:tblCellMar>
        <w:top w:w="100" w:type="dxa"/>
        <w:left w:w="100" w:type="dxa"/>
        <w:bottom w:w="100" w:type="dxa"/>
        <w:right w:w="100" w:type="dxa"/>
      </w:tblCellMar>
    </w:tblPr>
  </w:style>
  <w:style w:type="table" w:customStyle="1" w:styleId="a6">
    <w:basedOn w:val="TableauNormal"/>
    <w:tblPr>
      <w:tblStyleRowBandSize w:val="1"/>
      <w:tblStyleColBandSize w:val="1"/>
      <w:tblCellMar>
        <w:top w:w="100" w:type="dxa"/>
        <w:left w:w="100" w:type="dxa"/>
        <w:bottom w:w="100" w:type="dxa"/>
        <w:right w:w="100" w:type="dxa"/>
      </w:tblCellMar>
    </w:tblPr>
  </w:style>
  <w:style w:type="table" w:customStyle="1" w:styleId="a7">
    <w:basedOn w:val="TableauNormal"/>
    <w:tblPr>
      <w:tblStyleRowBandSize w:val="1"/>
      <w:tblStyleColBandSize w:val="1"/>
      <w:tblCellMar>
        <w:top w:w="100" w:type="dxa"/>
        <w:left w:w="100" w:type="dxa"/>
        <w:bottom w:w="100" w:type="dxa"/>
        <w:right w:w="100" w:type="dxa"/>
      </w:tblCellMar>
    </w:tblPr>
  </w:style>
  <w:style w:type="table" w:customStyle="1" w:styleId="a8">
    <w:basedOn w:val="TableauNormal"/>
    <w:tblPr>
      <w:tblStyleRowBandSize w:val="1"/>
      <w:tblStyleColBandSize w:val="1"/>
      <w:tblCellMar>
        <w:top w:w="100" w:type="dxa"/>
        <w:left w:w="100" w:type="dxa"/>
        <w:bottom w:w="100" w:type="dxa"/>
        <w:right w:w="100" w:type="dxa"/>
      </w:tblCellMar>
    </w:tblPr>
  </w:style>
  <w:style w:type="table" w:customStyle="1" w:styleId="a9">
    <w:basedOn w:val="TableauNormal"/>
    <w:tblPr>
      <w:tblStyleRowBandSize w:val="1"/>
      <w:tblStyleColBandSize w:val="1"/>
      <w:tblCellMar>
        <w:top w:w="100" w:type="dxa"/>
        <w:left w:w="100" w:type="dxa"/>
        <w:bottom w:w="100" w:type="dxa"/>
        <w:right w:w="100" w:type="dxa"/>
      </w:tblCellMar>
    </w:tblPr>
  </w:style>
  <w:style w:type="table" w:customStyle="1" w:styleId="aa">
    <w:basedOn w:val="TableauNormal"/>
    <w:tblPr>
      <w:tblStyleRowBandSize w:val="1"/>
      <w:tblStyleColBandSize w:val="1"/>
      <w:tblCellMar>
        <w:top w:w="100" w:type="dxa"/>
        <w:left w:w="100" w:type="dxa"/>
        <w:bottom w:w="100" w:type="dxa"/>
        <w:right w:w="100" w:type="dxa"/>
      </w:tblCellMar>
    </w:tblPr>
  </w:style>
  <w:style w:type="paragraph" w:styleId="En-tte">
    <w:name w:val="header"/>
    <w:basedOn w:val="Normal"/>
    <w:link w:val="En-tteCar"/>
    <w:uiPriority w:val="99"/>
    <w:unhideWhenUsed/>
    <w:rsid w:val="003625BC"/>
    <w:pPr>
      <w:tabs>
        <w:tab w:val="center" w:pos="4680"/>
        <w:tab w:val="right" w:pos="9360"/>
      </w:tabs>
    </w:pPr>
    <w:rPr>
      <w:rFonts w:ascii="Arial" w:eastAsiaTheme="minorEastAsia" w:hAnsi="Arial" w:cs="Arial"/>
      <w:sz w:val="22"/>
      <w:szCs w:val="22"/>
      <w:lang w:val="en" w:eastAsia="en-US"/>
    </w:rPr>
  </w:style>
  <w:style w:type="character" w:customStyle="1" w:styleId="En-tteCar">
    <w:name w:val="En-tête Car"/>
    <w:basedOn w:val="Policepardfaut"/>
    <w:link w:val="En-tte"/>
    <w:uiPriority w:val="99"/>
    <w:rsid w:val="003625BC"/>
  </w:style>
  <w:style w:type="paragraph" w:styleId="Pieddepage">
    <w:name w:val="footer"/>
    <w:basedOn w:val="Normal"/>
    <w:link w:val="PieddepageCar"/>
    <w:uiPriority w:val="99"/>
    <w:unhideWhenUsed/>
    <w:rsid w:val="003625BC"/>
    <w:pPr>
      <w:tabs>
        <w:tab w:val="center" w:pos="4680"/>
        <w:tab w:val="right" w:pos="9360"/>
      </w:tabs>
    </w:pPr>
    <w:rPr>
      <w:rFonts w:ascii="Arial" w:eastAsiaTheme="minorEastAsia" w:hAnsi="Arial" w:cs="Arial"/>
      <w:sz w:val="22"/>
      <w:szCs w:val="22"/>
      <w:lang w:val="en" w:eastAsia="en-US"/>
    </w:rPr>
  </w:style>
  <w:style w:type="character" w:customStyle="1" w:styleId="PieddepageCar">
    <w:name w:val="Pied de page Car"/>
    <w:basedOn w:val="Policepardfaut"/>
    <w:link w:val="Pieddepage"/>
    <w:uiPriority w:val="99"/>
    <w:rsid w:val="003625BC"/>
  </w:style>
  <w:style w:type="paragraph" w:styleId="Textedebulles">
    <w:name w:val="Balloon Text"/>
    <w:basedOn w:val="Normal"/>
    <w:link w:val="TextedebullesCar"/>
    <w:uiPriority w:val="99"/>
    <w:semiHidden/>
    <w:unhideWhenUsed/>
    <w:rsid w:val="009E703B"/>
    <w:rPr>
      <w:sz w:val="18"/>
      <w:szCs w:val="18"/>
    </w:rPr>
  </w:style>
  <w:style w:type="character" w:customStyle="1" w:styleId="TextedebullesCar">
    <w:name w:val="Texte de bulles Car"/>
    <w:basedOn w:val="Policepardfaut"/>
    <w:link w:val="Textedebulles"/>
    <w:uiPriority w:val="99"/>
    <w:semiHidden/>
    <w:rsid w:val="009E703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69328">
      <w:bodyDiv w:val="1"/>
      <w:marLeft w:val="0"/>
      <w:marRight w:val="0"/>
      <w:marTop w:val="0"/>
      <w:marBottom w:val="0"/>
      <w:divBdr>
        <w:top w:val="none" w:sz="0" w:space="0" w:color="auto"/>
        <w:left w:val="none" w:sz="0" w:space="0" w:color="auto"/>
        <w:bottom w:val="none" w:sz="0" w:space="0" w:color="auto"/>
        <w:right w:val="none" w:sz="0" w:space="0" w:color="auto"/>
      </w:divBdr>
    </w:div>
    <w:div w:id="1011683291">
      <w:bodyDiv w:val="1"/>
      <w:marLeft w:val="0"/>
      <w:marRight w:val="0"/>
      <w:marTop w:val="0"/>
      <w:marBottom w:val="0"/>
      <w:divBdr>
        <w:top w:val="none" w:sz="0" w:space="0" w:color="auto"/>
        <w:left w:val="none" w:sz="0" w:space="0" w:color="auto"/>
        <w:bottom w:val="none" w:sz="0" w:space="0" w:color="auto"/>
        <w:right w:val="none" w:sz="0" w:space="0" w:color="auto"/>
      </w:divBdr>
    </w:div>
    <w:div w:id="1776751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21330.zip" TargetMode="External"/><Relationship Id="rId18" Type="http://schemas.openxmlformats.org/officeDocument/2006/relationships/hyperlink" Target="https://www.3gpp.org/ftp/TSG_SA/WG4_CODEC/3GPP_SA4_AHOC_MTGs/SA4_MBS/Docs/S4aI221335.zip" TargetMode="External"/><Relationship Id="rId26" Type="http://schemas.openxmlformats.org/officeDocument/2006/relationships/hyperlink" Target="https://www.3gpp.org/ftp/tsg_sa/WG4_CODEC/TSGS4_117-e/Docs/S4-220244.zip" TargetMode="External"/><Relationship Id="rId39" Type="http://schemas.openxmlformats.org/officeDocument/2006/relationships/hyperlink" Target="https://www.3gpp.org/ftp/tsg_sa/WG4_CODEC/3GPP_SA4_AHOC_MTGs/SA4_MBS/Inbox/Drafts/S4aI221335_BBC.docx" TargetMode="External"/><Relationship Id="rId3" Type="http://schemas.openxmlformats.org/officeDocument/2006/relationships/styles" Target="styles.xml"/><Relationship Id="rId21" Type="http://schemas.openxmlformats.org/officeDocument/2006/relationships/hyperlink" Target="https://www.3gpp.org/ftp/TSG_SA/WG4_CODEC/3GPP_SA4_AHOC_MTGs/SA4_MBS/Docs/S4aI221338.zip" TargetMode="External"/><Relationship Id="rId34" Type="http://schemas.openxmlformats.org/officeDocument/2006/relationships/hyperlink" Target="https://www.3gpp.org/ftp/TSG_SA/WG4_CODEC/3GPP_SA4_AHOC_MTGs/SA4_MBS/Docs/S4aI221337.zip" TargetMode="External"/><Relationship Id="rId42" Type="http://schemas.openxmlformats.org/officeDocument/2006/relationships/hyperlink" Target="https://www.3gpp.org/ftp/TSG_SA/WG4_CODEC/3GPP_SA4_AHOC_MTGs/SA4_MBS/Docs/S4aI221332.zip" TargetMode="External"/><Relationship Id="rId47"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3gpp.org/ftp/TSG_SA/WG4_CODEC/3GPP_SA4_AHOC_MTGs/SA4_MBS/Docs/S4aI221329.zip" TargetMode="External"/><Relationship Id="rId17" Type="http://schemas.openxmlformats.org/officeDocument/2006/relationships/hyperlink" Target="https://www.3gpp.org/ftp/TSG_SA/WG4_CODEC/3GPP_SA4_AHOC_MTGs/SA4_MBS/Docs/S4aI221334.zip" TargetMode="External"/><Relationship Id="rId25" Type="http://schemas.openxmlformats.org/officeDocument/2006/relationships/hyperlink" Target="https://www.3gpp.org/ftp/tsg_sa/WG4_CODEC/TSGS4_117-e/Docs/S4-220327.zip" TargetMode="External"/><Relationship Id="rId33" Type="http://schemas.openxmlformats.org/officeDocument/2006/relationships/hyperlink" Target="https://www.3gpp.org/ftp/TSG_SA/WG4_CODEC/3GPP_SA4_AHOC_MTGs/SA4_MBS/Docs/S4aI221341.zip" TargetMode="External"/><Relationship Id="rId38" Type="http://schemas.openxmlformats.org/officeDocument/2006/relationships/hyperlink" Target="https://www.3gpp.org/ftp/TSG_SA/WG4_CODEC/3GPP_SA4_AHOC_MTGs/SA4_MBS/Docs/S4aI221335.zip" TargetMode="External"/><Relationship Id="rId46" Type="http://schemas.openxmlformats.org/officeDocument/2006/relationships/hyperlink" Target="https://www.3gpp.org/ftp/TSG_SA/WG4_CODEC/3GPP_SA4_AHOC_MTGs/SA4_MBS/Docs/S4aI221334.zip" TargetMode="External"/><Relationship Id="rId2" Type="http://schemas.openxmlformats.org/officeDocument/2006/relationships/numbering" Target="numbering.xml"/><Relationship Id="rId16" Type="http://schemas.openxmlformats.org/officeDocument/2006/relationships/hyperlink" Target="https://www.3gpp.org/ftp/TSG_SA/WG4_CODEC/3GPP_SA4_AHOC_MTGs/SA4_MBS/Docs/S4aI221333.zip" TargetMode="External"/><Relationship Id="rId20" Type="http://schemas.openxmlformats.org/officeDocument/2006/relationships/hyperlink" Target="https://www.3gpp.org/ftp/TSG_SA/WG4_CODEC/3GPP_SA4_AHOC_MTGs/SA4_MBS/Docs/S4aI221337.zip" TargetMode="External"/><Relationship Id="rId29" Type="http://schemas.openxmlformats.org/officeDocument/2006/relationships/hyperlink" Target="https://www.3gpp.org/ftp/tsg_sa/WG4_CODEC/TSGS4_117-e/Docs/S4-220030.zip" TargetMode="External"/><Relationship Id="rId41" Type="http://schemas.openxmlformats.org/officeDocument/2006/relationships/hyperlink" Target="https://www.3gpp.org/ftp/TSG_SA/WG4_CODEC/3GPP_SA4_AHOC_MTGs/SA4_MBS/Docs/S4aI22133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21328.zip" TargetMode="External"/><Relationship Id="rId24" Type="http://schemas.openxmlformats.org/officeDocument/2006/relationships/hyperlink" Target="https://www.3gpp.org/ftp/TSG_SA/WG4_CODEC/3GPP_SA4_AHOC_MTGs/SA4_MBS/Docs/S4aI221341.zip" TargetMode="External"/><Relationship Id="rId32" Type="http://schemas.openxmlformats.org/officeDocument/2006/relationships/hyperlink" Target="https://www.3gpp.org/ftp/TSG_SA/WG4_CODEC/3GPP_SA4_AHOC_MTGs/SA4_MBS/Docs/S4aI221340.zip" TargetMode="External"/><Relationship Id="rId37" Type="http://schemas.openxmlformats.org/officeDocument/2006/relationships/hyperlink" Target="https://www.3gpp.org/ftp/TSG_SA/WG4_CODEC/3GPP_SA4_AHOC_MTGs/SA4_MBS/Docs/S4aI221339.zip" TargetMode="External"/><Relationship Id="rId40" Type="http://schemas.openxmlformats.org/officeDocument/2006/relationships/hyperlink" Target="https://www.3gpp.org/ftp/TSG_SA/WG4_CODEC/3GPP_SA4_AHOC_MTGs/SA4_MBS/Docs/S4aI221329.zip" TargetMode="External"/><Relationship Id="rId45" Type="http://schemas.openxmlformats.org/officeDocument/2006/relationships/hyperlink" Target="https://www.3gpp.org/ftp/TSG_SA/WG4_CODEC/3GPP_SA4_AHOC_MTGs/SA4_MBS/Docs/S4aI221327.zip" TargetMode="Externa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21332.zip" TargetMode="External"/><Relationship Id="rId23" Type="http://schemas.openxmlformats.org/officeDocument/2006/relationships/hyperlink" Target="https://www.3gpp.org/ftp/TSG_SA/WG4_CODEC/3GPP_SA4_AHOC_MTGs/SA4_MBS/Docs/S4aI221340.zip" TargetMode="External"/><Relationship Id="rId28" Type="http://schemas.openxmlformats.org/officeDocument/2006/relationships/hyperlink" Target="https://www.3gpp.org/ftp/tsg_sa/WG4_CODEC/TSGS4_117-e/Docs/S4-220280.zip" TargetMode="External"/><Relationship Id="rId36" Type="http://schemas.openxmlformats.org/officeDocument/2006/relationships/hyperlink" Target="https://www.3gpp.org/ftp/tsg_sa/WG4_CODEC/3GPP_SA4_AHOC_MTGs/SA4_MBS/Inbox/Drafts/S4aI221328_BBC.docx" TargetMode="External"/><Relationship Id="rId49" Type="http://schemas.openxmlformats.org/officeDocument/2006/relationships/theme" Target="theme/theme1.xml"/><Relationship Id="rId10" Type="http://schemas.openxmlformats.org/officeDocument/2006/relationships/hyperlink" Target="https://www.3gpp.org/ftp/TSG_SA/WG4_CODEC/3GPP_SA4_AHOC_MTGs/SA4_MBS/Docs/S4aI221327.zip" TargetMode="External"/><Relationship Id="rId19" Type="http://schemas.openxmlformats.org/officeDocument/2006/relationships/hyperlink" Target="https://www.3gpp.org/ftp/TSG_SA/WG4_CODEC/3GPP_SA4_AHOC_MTGs/SA4_MBS/Docs/S4aI221336.zip" TargetMode="External"/><Relationship Id="rId31" Type="http://schemas.openxmlformats.org/officeDocument/2006/relationships/hyperlink" Target="https://www.3gpp.org/ftp/TSG_SA/WG4_CODEC/3GPP_SA4_AHOC_MTGs/SA4_MBS/Docs/S4aI221330.zip" TargetMode="External"/><Relationship Id="rId44" Type="http://schemas.openxmlformats.org/officeDocument/2006/relationships/hyperlink" Target="https://www.3gpp.org/ftp/TSG_SA/WG4_CODEC/3GPP_SA4_AHOC_MTGs/SA4_MBS/Docs/S4aI221311.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MBS/Docs/S4aI221326.zip" TargetMode="External"/><Relationship Id="rId14" Type="http://schemas.openxmlformats.org/officeDocument/2006/relationships/hyperlink" Target="https://www.3gpp.org/ftp/TSG_SA/WG4_CODEC/3GPP_SA4_AHOC_MTGs/SA4_MBS/Docs/S4aI221331.zip" TargetMode="External"/><Relationship Id="rId22" Type="http://schemas.openxmlformats.org/officeDocument/2006/relationships/hyperlink" Target="https://www.3gpp.org/ftp/TSG_SA/WG4_CODEC/3GPP_SA4_AHOC_MTGs/SA4_MBS/Docs/S4aI221339.zip" TargetMode="External"/><Relationship Id="rId27" Type="http://schemas.openxmlformats.org/officeDocument/2006/relationships/hyperlink" Target="https://www.3gpp.org/ftp/tsg_sa/WG4_CODEC/TSGS4_117-e/Docs/S4-220022.zip" TargetMode="External"/><Relationship Id="rId30" Type="http://schemas.openxmlformats.org/officeDocument/2006/relationships/hyperlink" Target="https://www.3gpp.org/ftp/tsg_sa/WG4_CODEC/TSGS4_111-e/Docs/S4-201473.zip" TargetMode="External"/><Relationship Id="rId35" Type="http://schemas.openxmlformats.org/officeDocument/2006/relationships/hyperlink" Target="https://www.3gpp.org/ftp/TSG_SA/WG4_CODEC/3GPP_SA4_AHOC_MTGs/SA4_MBS/Docs/S4aI221328.zip" TargetMode="External"/><Relationship Id="rId43" Type="http://schemas.openxmlformats.org/officeDocument/2006/relationships/hyperlink" Target="https://www.3gpp.org/ftp/TSG_SA/WG4_CODEC/3GPP_SA4_AHOC_MTGs/SA4_MBS/Docs/S4aI221326.zip" TargetMode="External"/><Relationship Id="rId48" Type="http://schemas.openxmlformats.org/officeDocument/2006/relationships/fontTable" Target="fontTable.xml"/><Relationship Id="rId8" Type="http://schemas.openxmlformats.org/officeDocument/2006/relationships/hyperlink" Target="https://www.3gpp.org/ftp/TSG_SA/WG4_CODEC/3GPP_SA4_AHOC_MTGs/SA4_MBS/Docs/S4aI221311.zi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3B167-71BA-4DA0-84A9-52E4FDCC1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3131</Words>
  <Characters>17223</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Frédéric Gabin</cp:lastModifiedBy>
  <cp:revision>3</cp:revision>
  <dcterms:created xsi:type="dcterms:W3CDTF">2022-03-30T10:01:00Z</dcterms:created>
  <dcterms:modified xsi:type="dcterms:W3CDTF">2022-03-30T10:11:00Z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1644869595</vt:lpwstr>
  </property>
  <property fmtid="{D5CDD505-2E9C-101B-9397-08002B2CF9AE}" pid="6" name="_2015_ms_pID_725343">
    <vt:lpwstr>(2)8TVJC7GPtbH43nBJN6Lv3d2uWBHBHE/9wHaH+lVXRpxm5tZpwSJE374E4ZTGTvHgWMRUK3Yo
6kIty3lmg4QlmQFSuf5UWvG4HPgBRFP8QkWFs48LEuI+jkF75DxmUfWvAGL2bqhRbjg0gGmz
HiTWW/Q2raJ+Gftt6rOxjKgr1nFC3c0P8WpQ+AZTIErsk5WSnRc8KhhXXi8mfWiabU/a7TZD
risbxNXlveS56dJJQJ</vt:lpwstr>
  </property>
  <property fmtid="{D5CDD505-2E9C-101B-9397-08002B2CF9AE}" pid="7" name="_2015_ms_pID_7253431">
    <vt:lpwstr>n7Fx7aru79vrV77VmDNS+MvmI64ryclCUbMbnFFyHpQmsh2GoKFmVx
l9ZIsBz3ykculYwFICQn3E4lP4GTJQhqWqAqalDN/cbEmuDGA+6gZaqa6EtWD8W30Z/Fh2Fa
7WpVTKuIvHTVjucU6OwGUgo2fs3MSY9bmXH+XkxKCero6c/rsbywhJQraHOPlrOJQkaS7pN2
6e1gv6/qTrq82dUx</vt:lpwstr>
  </property>
</Properties>
</file>